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0CCE" w:rsidRDefault="009A0CCE" w:rsidP="00E6185B">
      <w:pPr>
        <w:pStyle w:val="a3"/>
        <w:shd w:val="clear" w:color="auto" w:fill="FFFFFF"/>
        <w:spacing w:before="0" w:beforeAutospacing="0" w:after="0" w:afterAutospacing="0" w:line="360" w:lineRule="atLeast"/>
        <w:rPr>
          <w:rStyle w:val="a4"/>
          <w:rFonts w:ascii="Arial" w:hAnsi="Arial" w:cs="Arial"/>
          <w:color w:val="3C3C3C"/>
          <w:spacing w:val="8"/>
          <w:sz w:val="21"/>
          <w:szCs w:val="21"/>
        </w:rPr>
      </w:pPr>
      <w:r>
        <w:rPr>
          <w:rStyle w:val="a4"/>
          <w:rFonts w:ascii="Arial" w:hAnsi="Arial" w:cs="Arial"/>
          <w:color w:val="3C3C3C"/>
          <w:spacing w:val="8"/>
          <w:sz w:val="21"/>
          <w:szCs w:val="21"/>
        </w:rPr>
        <w:t>三种常用的开源</w:t>
      </w:r>
      <w:r>
        <w:rPr>
          <w:rStyle w:val="a4"/>
          <w:rFonts w:ascii="Arial" w:hAnsi="Arial" w:cs="Arial"/>
          <w:color w:val="3C3C3C"/>
          <w:spacing w:val="8"/>
          <w:sz w:val="21"/>
          <w:szCs w:val="21"/>
        </w:rPr>
        <w:t>vpn</w:t>
      </w:r>
      <w:r>
        <w:rPr>
          <w:rStyle w:val="a4"/>
          <w:rFonts w:ascii="Arial" w:hAnsi="Arial" w:cs="Arial"/>
          <w:color w:val="3C3C3C"/>
          <w:spacing w:val="8"/>
          <w:sz w:val="21"/>
          <w:szCs w:val="21"/>
        </w:rPr>
        <w:t>协议</w:t>
      </w:r>
    </w:p>
    <w:p w:rsidR="009A0CCE" w:rsidRDefault="009A0CCE" w:rsidP="00E6185B">
      <w:pPr>
        <w:pStyle w:val="a3"/>
        <w:shd w:val="clear" w:color="auto" w:fill="FFFFFF"/>
        <w:spacing w:before="0" w:beforeAutospacing="0" w:after="0" w:afterAutospacing="0" w:line="360" w:lineRule="atLeast"/>
        <w:rPr>
          <w:rStyle w:val="a4"/>
          <w:rFonts w:ascii="Arial" w:hAnsi="Arial" w:cs="Arial" w:hint="eastAsia"/>
          <w:color w:val="3C3C3C"/>
          <w:spacing w:val="8"/>
          <w:sz w:val="21"/>
          <w:szCs w:val="21"/>
        </w:rPr>
      </w:pPr>
      <w:bookmarkStart w:id="0" w:name="_GoBack"/>
      <w:bookmarkEnd w:id="0"/>
    </w:p>
    <w:p w:rsidR="00E6185B" w:rsidRDefault="00E6185B" w:rsidP="00E6185B">
      <w:pPr>
        <w:pStyle w:val="a3"/>
        <w:shd w:val="clear" w:color="auto" w:fill="FFFFFF"/>
        <w:spacing w:before="0" w:beforeAutospacing="0" w:after="0" w:afterAutospacing="0" w:line="360" w:lineRule="atLeast"/>
        <w:rPr>
          <w:rFonts w:ascii="Arial" w:hAnsi="Arial" w:cs="Arial"/>
          <w:color w:val="3C3C3C"/>
          <w:spacing w:val="8"/>
          <w:sz w:val="21"/>
          <w:szCs w:val="21"/>
        </w:rPr>
      </w:pPr>
      <w:r>
        <w:rPr>
          <w:rStyle w:val="a4"/>
          <w:rFonts w:ascii="Arial" w:hAnsi="Arial" w:cs="Arial"/>
          <w:color w:val="3C3C3C"/>
          <w:spacing w:val="8"/>
          <w:sz w:val="21"/>
          <w:szCs w:val="21"/>
        </w:rPr>
        <w:t>VPN</w:t>
      </w:r>
      <w:r>
        <w:rPr>
          <w:rFonts w:ascii="Arial" w:hAnsi="Arial" w:cs="Arial"/>
          <w:color w:val="3C3C3C"/>
          <w:spacing w:val="8"/>
          <w:sz w:val="21"/>
          <w:szCs w:val="21"/>
        </w:rPr>
        <w:t>是企业通信的常用技术，可以对网络加密，使得其安全性能提升。常用的</w:t>
      </w:r>
      <w:r>
        <w:rPr>
          <w:rFonts w:ascii="Arial" w:hAnsi="Arial" w:cs="Arial"/>
          <w:color w:val="3C3C3C"/>
          <w:spacing w:val="8"/>
          <w:sz w:val="21"/>
          <w:szCs w:val="21"/>
        </w:rPr>
        <w:t>VPN</w:t>
      </w:r>
      <w:r>
        <w:rPr>
          <w:rFonts w:ascii="Arial" w:hAnsi="Arial" w:cs="Arial"/>
          <w:color w:val="3C3C3C"/>
          <w:spacing w:val="8"/>
          <w:sz w:val="21"/>
          <w:szCs w:val="21"/>
        </w:rPr>
        <w:t>协议有</w:t>
      </w:r>
      <w:hyperlink r:id="rId4" w:tgtFrame="_blank" w:history="1">
        <w:r>
          <w:rPr>
            <w:rStyle w:val="a5"/>
            <w:rFonts w:ascii="Arial" w:hAnsi="Arial" w:cs="Arial"/>
            <w:color w:val="3300FF"/>
            <w:spacing w:val="8"/>
            <w:sz w:val="21"/>
            <w:szCs w:val="21"/>
            <w:u w:val="none"/>
          </w:rPr>
          <w:t>PPTP</w:t>
        </w:r>
      </w:hyperlink>
      <w:r>
        <w:rPr>
          <w:rFonts w:ascii="Arial" w:hAnsi="Arial" w:cs="Arial"/>
          <w:color w:val="3C3C3C"/>
          <w:spacing w:val="8"/>
          <w:sz w:val="21"/>
          <w:szCs w:val="21"/>
        </w:rPr>
        <w:t>、</w:t>
      </w:r>
      <w:r>
        <w:rPr>
          <w:rFonts w:ascii="Arial" w:hAnsi="Arial" w:cs="Arial"/>
          <w:color w:val="3C3C3C"/>
          <w:spacing w:val="8"/>
          <w:sz w:val="21"/>
          <w:szCs w:val="21"/>
        </w:rPr>
        <w:t>L2TP</w:t>
      </w:r>
      <w:r>
        <w:rPr>
          <w:rFonts w:ascii="Arial" w:hAnsi="Arial" w:cs="Arial"/>
          <w:color w:val="3C3C3C"/>
          <w:spacing w:val="8"/>
          <w:sz w:val="21"/>
          <w:szCs w:val="21"/>
        </w:rPr>
        <w:t>、</w:t>
      </w:r>
      <w:r>
        <w:rPr>
          <w:rFonts w:ascii="Arial" w:hAnsi="Arial" w:cs="Arial"/>
          <w:color w:val="3C3C3C"/>
          <w:spacing w:val="8"/>
          <w:sz w:val="21"/>
          <w:szCs w:val="21"/>
        </w:rPr>
        <w:t>OpenVPN</w:t>
      </w:r>
      <w:r>
        <w:rPr>
          <w:rFonts w:ascii="Arial" w:hAnsi="Arial" w:cs="Arial"/>
          <w:color w:val="3C3C3C"/>
          <w:spacing w:val="8"/>
          <w:sz w:val="21"/>
          <w:szCs w:val="21"/>
        </w:rPr>
        <w:t>，那这三种</w:t>
      </w:r>
      <w:r>
        <w:rPr>
          <w:rFonts w:ascii="Arial" w:hAnsi="Arial" w:cs="Arial"/>
          <w:color w:val="3C3C3C"/>
          <w:spacing w:val="8"/>
          <w:sz w:val="21"/>
          <w:szCs w:val="21"/>
        </w:rPr>
        <w:t>VPN</w:t>
      </w:r>
      <w:r>
        <w:rPr>
          <w:rFonts w:ascii="Arial" w:hAnsi="Arial" w:cs="Arial"/>
          <w:color w:val="3C3C3C"/>
          <w:spacing w:val="8"/>
          <w:sz w:val="21"/>
          <w:szCs w:val="21"/>
        </w:rPr>
        <w:t>有什么优势呢</w:t>
      </w:r>
      <w:r>
        <w:rPr>
          <w:rFonts w:ascii="Arial" w:hAnsi="Arial" w:cs="Arial"/>
          <w:color w:val="3C3C3C"/>
          <w:spacing w:val="8"/>
          <w:sz w:val="21"/>
          <w:szCs w:val="21"/>
        </w:rPr>
        <w:t>?</w:t>
      </w:r>
    </w:p>
    <w:p w:rsidR="00E6185B" w:rsidRDefault="00E6185B" w:rsidP="00E6185B">
      <w:pPr>
        <w:pStyle w:val="a3"/>
        <w:shd w:val="clear" w:color="auto" w:fill="FFFFFF"/>
        <w:spacing w:before="0" w:beforeAutospacing="0" w:after="240" w:afterAutospacing="0" w:line="360" w:lineRule="atLeast"/>
        <w:rPr>
          <w:rFonts w:ascii="Arial" w:hAnsi="Arial" w:cs="Arial"/>
          <w:color w:val="3C3C3C"/>
          <w:spacing w:val="8"/>
          <w:sz w:val="21"/>
          <w:szCs w:val="21"/>
        </w:rPr>
      </w:pPr>
      <w:r>
        <w:rPr>
          <w:rFonts w:ascii="Arial" w:hAnsi="Arial" w:cs="Arial"/>
          <w:color w:val="3C3C3C"/>
          <w:spacing w:val="8"/>
          <w:sz w:val="21"/>
          <w:szCs w:val="21"/>
        </w:rPr>
        <w:t xml:space="preserve">　　一、</w:t>
      </w:r>
      <w:r>
        <w:rPr>
          <w:rFonts w:ascii="Arial" w:hAnsi="Arial" w:cs="Arial"/>
          <w:color w:val="3C3C3C"/>
          <w:spacing w:val="8"/>
          <w:sz w:val="21"/>
          <w:szCs w:val="21"/>
        </w:rPr>
        <w:t>PPTP</w:t>
      </w:r>
      <w:r>
        <w:rPr>
          <w:rFonts w:ascii="Arial" w:hAnsi="Arial" w:cs="Arial"/>
          <w:color w:val="3C3C3C"/>
          <w:spacing w:val="8"/>
          <w:sz w:val="21"/>
          <w:szCs w:val="21"/>
        </w:rPr>
        <w:t>、</w:t>
      </w:r>
      <w:r>
        <w:rPr>
          <w:rFonts w:ascii="Arial" w:hAnsi="Arial" w:cs="Arial"/>
          <w:color w:val="3C3C3C"/>
          <w:spacing w:val="8"/>
          <w:sz w:val="21"/>
          <w:szCs w:val="21"/>
        </w:rPr>
        <w:t>L2TP</w:t>
      </w:r>
      <w:r>
        <w:rPr>
          <w:rFonts w:ascii="Arial" w:hAnsi="Arial" w:cs="Arial"/>
          <w:color w:val="3C3C3C"/>
          <w:spacing w:val="8"/>
          <w:sz w:val="21"/>
          <w:szCs w:val="21"/>
        </w:rPr>
        <w:t>、</w:t>
      </w:r>
      <w:r>
        <w:rPr>
          <w:rFonts w:ascii="Arial" w:hAnsi="Arial" w:cs="Arial"/>
          <w:color w:val="3C3C3C"/>
          <w:spacing w:val="8"/>
          <w:sz w:val="21"/>
          <w:szCs w:val="21"/>
        </w:rPr>
        <w:t>OpenVPN</w:t>
      </w:r>
      <w:r>
        <w:rPr>
          <w:rFonts w:ascii="Arial" w:hAnsi="Arial" w:cs="Arial"/>
          <w:color w:val="3C3C3C"/>
          <w:spacing w:val="8"/>
          <w:sz w:val="21"/>
          <w:szCs w:val="21"/>
        </w:rPr>
        <w:t>三种隧道协议的概念</w:t>
      </w:r>
    </w:p>
    <w:p w:rsidR="00E6185B" w:rsidRDefault="00E6185B" w:rsidP="00E6185B">
      <w:pPr>
        <w:pStyle w:val="a3"/>
        <w:shd w:val="clear" w:color="auto" w:fill="FFFFFF"/>
        <w:spacing w:before="0" w:beforeAutospacing="0" w:after="240" w:afterAutospacing="0" w:line="360" w:lineRule="atLeast"/>
        <w:rPr>
          <w:rFonts w:ascii="Arial" w:hAnsi="Arial" w:cs="Arial"/>
          <w:color w:val="3C3C3C"/>
          <w:spacing w:val="8"/>
          <w:sz w:val="21"/>
          <w:szCs w:val="21"/>
        </w:rPr>
      </w:pPr>
      <w:r>
        <w:rPr>
          <w:rFonts w:ascii="Arial" w:hAnsi="Arial" w:cs="Arial"/>
          <w:color w:val="3C3C3C"/>
          <w:spacing w:val="8"/>
          <w:sz w:val="21"/>
          <w:szCs w:val="21"/>
        </w:rPr>
        <w:t xml:space="preserve">　　</w:t>
      </w:r>
      <w:r>
        <w:rPr>
          <w:rFonts w:ascii="Arial" w:hAnsi="Arial" w:cs="Arial"/>
          <w:color w:val="3C3C3C"/>
          <w:spacing w:val="8"/>
          <w:sz w:val="21"/>
          <w:szCs w:val="21"/>
        </w:rPr>
        <w:t>1</w:t>
      </w:r>
      <w:r>
        <w:rPr>
          <w:rFonts w:ascii="Arial" w:hAnsi="Arial" w:cs="Arial"/>
          <w:color w:val="3C3C3C"/>
          <w:spacing w:val="8"/>
          <w:sz w:val="21"/>
          <w:szCs w:val="21"/>
        </w:rPr>
        <w:t>、</w:t>
      </w:r>
      <w:r>
        <w:rPr>
          <w:rFonts w:ascii="Arial" w:hAnsi="Arial" w:cs="Arial"/>
          <w:color w:val="3C3C3C"/>
          <w:spacing w:val="8"/>
          <w:sz w:val="21"/>
          <w:szCs w:val="21"/>
        </w:rPr>
        <w:t>PPTP(Point to Point Tunneling Protocol</w:t>
      </w:r>
      <w:r>
        <w:rPr>
          <w:rFonts w:ascii="Arial" w:hAnsi="Arial" w:cs="Arial"/>
          <w:color w:val="3C3C3C"/>
          <w:spacing w:val="8"/>
          <w:sz w:val="21"/>
          <w:szCs w:val="21"/>
        </w:rPr>
        <w:t>，点对点隧道协议</w:t>
      </w:r>
      <w:r>
        <w:rPr>
          <w:rFonts w:ascii="Arial" w:hAnsi="Arial" w:cs="Arial"/>
          <w:color w:val="3C3C3C"/>
          <w:spacing w:val="8"/>
          <w:sz w:val="21"/>
          <w:szCs w:val="21"/>
        </w:rPr>
        <w:t>)</w:t>
      </w:r>
      <w:r>
        <w:rPr>
          <w:rFonts w:ascii="Arial" w:hAnsi="Arial" w:cs="Arial"/>
          <w:color w:val="3C3C3C"/>
          <w:spacing w:val="8"/>
          <w:sz w:val="21"/>
          <w:szCs w:val="21"/>
        </w:rPr>
        <w:t>默认端口号：</w:t>
      </w:r>
      <w:r>
        <w:rPr>
          <w:rFonts w:ascii="Arial" w:hAnsi="Arial" w:cs="Arial"/>
          <w:color w:val="3C3C3C"/>
          <w:spacing w:val="8"/>
          <w:sz w:val="21"/>
          <w:szCs w:val="21"/>
        </w:rPr>
        <w:t>1723</w:t>
      </w:r>
    </w:p>
    <w:p w:rsidR="00E6185B" w:rsidRDefault="00E6185B" w:rsidP="00E6185B">
      <w:pPr>
        <w:pStyle w:val="a3"/>
        <w:shd w:val="clear" w:color="auto" w:fill="FFFFFF"/>
        <w:spacing w:before="0" w:beforeAutospacing="0" w:after="240" w:afterAutospacing="0" w:line="360" w:lineRule="atLeast"/>
        <w:rPr>
          <w:rFonts w:ascii="Arial" w:hAnsi="Arial" w:cs="Arial"/>
          <w:color w:val="3C3C3C"/>
          <w:spacing w:val="8"/>
          <w:sz w:val="21"/>
          <w:szCs w:val="21"/>
        </w:rPr>
      </w:pPr>
      <w:r>
        <w:rPr>
          <w:rFonts w:ascii="Arial" w:hAnsi="Arial" w:cs="Arial"/>
          <w:color w:val="3C3C3C"/>
          <w:spacing w:val="8"/>
          <w:sz w:val="21"/>
          <w:szCs w:val="21"/>
        </w:rPr>
        <w:t xml:space="preserve">　　</w:t>
      </w:r>
      <w:r>
        <w:rPr>
          <w:rFonts w:ascii="Arial" w:hAnsi="Arial" w:cs="Arial"/>
          <w:color w:val="3C3C3C"/>
          <w:spacing w:val="8"/>
          <w:sz w:val="21"/>
          <w:szCs w:val="21"/>
        </w:rPr>
        <w:t>PPTP</w:t>
      </w:r>
      <w:r>
        <w:rPr>
          <w:rFonts w:ascii="Arial" w:hAnsi="Arial" w:cs="Arial"/>
          <w:color w:val="3C3C3C"/>
          <w:spacing w:val="8"/>
          <w:sz w:val="21"/>
          <w:szCs w:val="21"/>
        </w:rPr>
        <w:t>，即</w:t>
      </w:r>
      <w:r>
        <w:rPr>
          <w:rFonts w:ascii="Arial" w:hAnsi="Arial" w:cs="Arial"/>
          <w:color w:val="3C3C3C"/>
          <w:spacing w:val="8"/>
          <w:sz w:val="21"/>
          <w:szCs w:val="21"/>
        </w:rPr>
        <w:t>PPTF</w:t>
      </w:r>
      <w:r>
        <w:rPr>
          <w:rFonts w:ascii="Arial" w:hAnsi="Arial" w:cs="Arial"/>
          <w:color w:val="3C3C3C"/>
          <w:spacing w:val="8"/>
          <w:sz w:val="21"/>
          <w:szCs w:val="21"/>
        </w:rPr>
        <w:t>协议。该协议是在</w:t>
      </w:r>
      <w:r>
        <w:rPr>
          <w:rFonts w:ascii="Arial" w:hAnsi="Arial" w:cs="Arial"/>
          <w:color w:val="3C3C3C"/>
          <w:spacing w:val="8"/>
          <w:sz w:val="21"/>
          <w:szCs w:val="21"/>
        </w:rPr>
        <w:t>PPP</w:t>
      </w:r>
      <w:r>
        <w:rPr>
          <w:rFonts w:ascii="Arial" w:hAnsi="Arial" w:cs="Arial"/>
          <w:color w:val="3C3C3C"/>
          <w:spacing w:val="8"/>
          <w:sz w:val="21"/>
          <w:szCs w:val="21"/>
        </w:rPr>
        <w:t>协议的基础上开发的一种新的增强型安全协议，支持多协议虚拟专用网</w:t>
      </w:r>
      <w:r>
        <w:rPr>
          <w:rFonts w:ascii="Arial" w:hAnsi="Arial" w:cs="Arial"/>
          <w:color w:val="3C3C3C"/>
          <w:spacing w:val="8"/>
          <w:sz w:val="21"/>
          <w:szCs w:val="21"/>
        </w:rPr>
        <w:t>(VPN)</w:t>
      </w:r>
      <w:r>
        <w:rPr>
          <w:rFonts w:ascii="Arial" w:hAnsi="Arial" w:cs="Arial"/>
          <w:color w:val="3C3C3C"/>
          <w:spacing w:val="8"/>
          <w:sz w:val="21"/>
          <w:szCs w:val="21"/>
        </w:rPr>
        <w:t>，可以通过密码身份验证协议</w:t>
      </w:r>
      <w:r>
        <w:rPr>
          <w:rFonts w:ascii="Arial" w:hAnsi="Arial" w:cs="Arial"/>
          <w:color w:val="3C3C3C"/>
          <w:spacing w:val="8"/>
          <w:sz w:val="21"/>
          <w:szCs w:val="21"/>
        </w:rPr>
        <w:t>(PAP)</w:t>
      </w:r>
      <w:r>
        <w:rPr>
          <w:rFonts w:ascii="Arial" w:hAnsi="Arial" w:cs="Arial"/>
          <w:color w:val="3C3C3C"/>
          <w:spacing w:val="8"/>
          <w:sz w:val="21"/>
          <w:szCs w:val="21"/>
        </w:rPr>
        <w:t>、可扩展身份验证协议</w:t>
      </w:r>
      <w:r>
        <w:rPr>
          <w:rFonts w:ascii="Arial" w:hAnsi="Arial" w:cs="Arial"/>
          <w:color w:val="3C3C3C"/>
          <w:spacing w:val="8"/>
          <w:sz w:val="21"/>
          <w:szCs w:val="21"/>
        </w:rPr>
        <w:t>(EAP)</w:t>
      </w:r>
      <w:r>
        <w:rPr>
          <w:rFonts w:ascii="Arial" w:hAnsi="Arial" w:cs="Arial"/>
          <w:color w:val="3C3C3C"/>
          <w:spacing w:val="8"/>
          <w:sz w:val="21"/>
          <w:szCs w:val="21"/>
        </w:rPr>
        <w:t>等方法增强安全性。可以使远程用户通过拨入</w:t>
      </w:r>
      <w:r>
        <w:rPr>
          <w:rFonts w:ascii="Arial" w:hAnsi="Arial" w:cs="Arial"/>
          <w:color w:val="3C3C3C"/>
          <w:spacing w:val="8"/>
          <w:sz w:val="21"/>
          <w:szCs w:val="21"/>
        </w:rPr>
        <w:t>ISP</w:t>
      </w:r>
      <w:r>
        <w:rPr>
          <w:rFonts w:ascii="Arial" w:hAnsi="Arial" w:cs="Arial"/>
          <w:color w:val="3C3C3C"/>
          <w:spacing w:val="8"/>
          <w:sz w:val="21"/>
          <w:szCs w:val="21"/>
        </w:rPr>
        <w:t>、通过直接连接</w:t>
      </w:r>
      <w:r>
        <w:rPr>
          <w:rFonts w:ascii="Arial" w:hAnsi="Arial" w:cs="Arial"/>
          <w:color w:val="3C3C3C"/>
          <w:spacing w:val="8"/>
          <w:sz w:val="21"/>
          <w:szCs w:val="21"/>
        </w:rPr>
        <w:t>Internet</w:t>
      </w:r>
      <w:r>
        <w:rPr>
          <w:rFonts w:ascii="Arial" w:hAnsi="Arial" w:cs="Arial"/>
          <w:color w:val="3C3C3C"/>
          <w:spacing w:val="8"/>
          <w:sz w:val="21"/>
          <w:szCs w:val="21"/>
        </w:rPr>
        <w:t>或其他网络安全地访问企业网。</w:t>
      </w:r>
    </w:p>
    <w:p w:rsidR="00E6185B" w:rsidRDefault="00E6185B" w:rsidP="00E6185B">
      <w:pPr>
        <w:pStyle w:val="a3"/>
        <w:shd w:val="clear" w:color="auto" w:fill="FFFFFF"/>
        <w:spacing w:before="0" w:beforeAutospacing="0" w:after="240" w:afterAutospacing="0" w:line="360" w:lineRule="atLeast"/>
        <w:rPr>
          <w:rFonts w:ascii="Arial" w:hAnsi="Arial" w:cs="Arial"/>
          <w:color w:val="3C3C3C"/>
          <w:spacing w:val="8"/>
          <w:sz w:val="21"/>
          <w:szCs w:val="21"/>
        </w:rPr>
      </w:pPr>
      <w:r>
        <w:rPr>
          <w:rFonts w:ascii="Arial" w:hAnsi="Arial" w:cs="Arial"/>
          <w:color w:val="3C3C3C"/>
          <w:spacing w:val="8"/>
          <w:sz w:val="21"/>
          <w:szCs w:val="21"/>
        </w:rPr>
        <w:t xml:space="preserve">　　点对点隧道协议</w:t>
      </w:r>
      <w:r>
        <w:rPr>
          <w:rFonts w:ascii="Arial" w:hAnsi="Arial" w:cs="Arial"/>
          <w:color w:val="3C3C3C"/>
          <w:spacing w:val="8"/>
          <w:sz w:val="21"/>
          <w:szCs w:val="21"/>
        </w:rPr>
        <w:t>(PPTP)</w:t>
      </w:r>
      <w:r>
        <w:rPr>
          <w:rFonts w:ascii="Arial" w:hAnsi="Arial" w:cs="Arial"/>
          <w:color w:val="3C3C3C"/>
          <w:spacing w:val="8"/>
          <w:sz w:val="21"/>
          <w:szCs w:val="21"/>
        </w:rPr>
        <w:t>是一种支持多协议虚拟专用网络的网络技术，它工作在第二层。通过该协议，远程用户能够通过</w:t>
      </w:r>
      <w:r>
        <w:rPr>
          <w:rFonts w:ascii="Arial" w:hAnsi="Arial" w:cs="Arial"/>
          <w:color w:val="3C3C3C"/>
          <w:spacing w:val="8"/>
          <w:sz w:val="21"/>
          <w:szCs w:val="21"/>
        </w:rPr>
        <w:t xml:space="preserve"> Microsoft Windows NT</w:t>
      </w:r>
      <w:r>
        <w:rPr>
          <w:rFonts w:ascii="Arial" w:hAnsi="Arial" w:cs="Arial"/>
          <w:color w:val="3C3C3C"/>
          <w:spacing w:val="8"/>
          <w:sz w:val="21"/>
          <w:szCs w:val="21"/>
        </w:rPr>
        <w:t>工作站、</w:t>
      </w:r>
      <w:r>
        <w:rPr>
          <w:rFonts w:ascii="Arial" w:hAnsi="Arial" w:cs="Arial"/>
          <w:color w:val="3C3C3C"/>
          <w:spacing w:val="8"/>
          <w:sz w:val="21"/>
          <w:szCs w:val="21"/>
        </w:rPr>
        <w:t xml:space="preserve">Windows xp </w:t>
      </w:r>
      <w:r>
        <w:rPr>
          <w:rFonts w:ascii="Arial" w:hAnsi="Arial" w:cs="Arial"/>
          <w:color w:val="3C3C3C"/>
          <w:spacing w:val="8"/>
          <w:sz w:val="21"/>
          <w:szCs w:val="21"/>
        </w:rPr>
        <w:t>、</w:t>
      </w:r>
      <w:r>
        <w:rPr>
          <w:rFonts w:ascii="Arial" w:hAnsi="Arial" w:cs="Arial"/>
          <w:color w:val="3C3C3C"/>
          <w:spacing w:val="8"/>
          <w:sz w:val="21"/>
          <w:szCs w:val="21"/>
        </w:rPr>
        <w:t xml:space="preserve">Windows 2000 </w:t>
      </w:r>
      <w:r>
        <w:rPr>
          <w:rFonts w:ascii="Arial" w:hAnsi="Arial" w:cs="Arial"/>
          <w:color w:val="3C3C3C"/>
          <w:spacing w:val="8"/>
          <w:sz w:val="21"/>
          <w:szCs w:val="21"/>
        </w:rPr>
        <w:t>和</w:t>
      </w:r>
      <w:r>
        <w:rPr>
          <w:rFonts w:ascii="Arial" w:hAnsi="Arial" w:cs="Arial"/>
          <w:color w:val="3C3C3C"/>
          <w:spacing w:val="8"/>
          <w:sz w:val="21"/>
          <w:szCs w:val="21"/>
        </w:rPr>
        <w:t>windows2003</w:t>
      </w:r>
      <w:r>
        <w:rPr>
          <w:rFonts w:ascii="Arial" w:hAnsi="Arial" w:cs="Arial"/>
          <w:color w:val="3C3C3C"/>
          <w:spacing w:val="8"/>
          <w:sz w:val="21"/>
          <w:szCs w:val="21"/>
        </w:rPr>
        <w:t>、</w:t>
      </w:r>
      <w:r>
        <w:rPr>
          <w:rFonts w:ascii="Arial" w:hAnsi="Arial" w:cs="Arial"/>
          <w:color w:val="3C3C3C"/>
          <w:spacing w:val="8"/>
          <w:sz w:val="21"/>
          <w:szCs w:val="21"/>
        </w:rPr>
        <w:t>windows7</w:t>
      </w:r>
      <w:r>
        <w:rPr>
          <w:rFonts w:ascii="Arial" w:hAnsi="Arial" w:cs="Arial"/>
          <w:color w:val="3C3C3C"/>
          <w:spacing w:val="8"/>
          <w:sz w:val="21"/>
          <w:szCs w:val="21"/>
        </w:rPr>
        <w:t>操作系统以及其它装有点对点协议的系统安全访问公司网络，并能拨号连入本地</w:t>
      </w:r>
      <w:r>
        <w:rPr>
          <w:rFonts w:ascii="Arial" w:hAnsi="Arial" w:cs="Arial"/>
          <w:color w:val="3C3C3C"/>
          <w:spacing w:val="8"/>
          <w:sz w:val="21"/>
          <w:szCs w:val="21"/>
        </w:rPr>
        <w:t>ISP</w:t>
      </w:r>
      <w:r>
        <w:rPr>
          <w:rFonts w:ascii="Arial" w:hAnsi="Arial" w:cs="Arial"/>
          <w:color w:val="3C3C3C"/>
          <w:spacing w:val="8"/>
          <w:sz w:val="21"/>
          <w:szCs w:val="21"/>
        </w:rPr>
        <w:t>，通过</w:t>
      </w:r>
      <w:r>
        <w:rPr>
          <w:rFonts w:ascii="Arial" w:hAnsi="Arial" w:cs="Arial"/>
          <w:color w:val="3C3C3C"/>
          <w:spacing w:val="8"/>
          <w:sz w:val="21"/>
          <w:szCs w:val="21"/>
        </w:rPr>
        <w:t xml:space="preserve">Internet </w:t>
      </w:r>
      <w:r>
        <w:rPr>
          <w:rFonts w:ascii="Arial" w:hAnsi="Arial" w:cs="Arial"/>
          <w:color w:val="3C3C3C"/>
          <w:spacing w:val="8"/>
          <w:sz w:val="21"/>
          <w:szCs w:val="21"/>
        </w:rPr>
        <w:t>安全链接到公司网络。</w:t>
      </w:r>
    </w:p>
    <w:p w:rsidR="00E6185B" w:rsidRDefault="00E6185B" w:rsidP="00E6185B">
      <w:pPr>
        <w:pStyle w:val="a3"/>
        <w:shd w:val="clear" w:color="auto" w:fill="FFFFFF"/>
        <w:spacing w:before="0" w:beforeAutospacing="0" w:after="240" w:afterAutospacing="0" w:line="360" w:lineRule="atLeast"/>
        <w:rPr>
          <w:rFonts w:ascii="Arial" w:hAnsi="Arial" w:cs="Arial"/>
          <w:color w:val="3C3C3C"/>
          <w:spacing w:val="8"/>
          <w:sz w:val="21"/>
          <w:szCs w:val="21"/>
        </w:rPr>
      </w:pPr>
      <w:r>
        <w:rPr>
          <w:rFonts w:ascii="Arial" w:hAnsi="Arial" w:cs="Arial"/>
          <w:color w:val="3C3C3C"/>
          <w:spacing w:val="8"/>
          <w:sz w:val="21"/>
          <w:szCs w:val="21"/>
        </w:rPr>
        <w:t xml:space="preserve">　　</w:t>
      </w:r>
      <w:r>
        <w:rPr>
          <w:rFonts w:ascii="Arial" w:hAnsi="Arial" w:cs="Arial"/>
          <w:color w:val="3C3C3C"/>
          <w:spacing w:val="8"/>
          <w:sz w:val="21"/>
          <w:szCs w:val="21"/>
        </w:rPr>
        <w:t>PPTP</w:t>
      </w:r>
      <w:r>
        <w:rPr>
          <w:rFonts w:ascii="Arial" w:hAnsi="Arial" w:cs="Arial"/>
          <w:color w:val="3C3C3C"/>
          <w:spacing w:val="8"/>
          <w:sz w:val="21"/>
          <w:szCs w:val="21"/>
        </w:rPr>
        <w:t>协议是点对点隧道协议，其将控制包与数据包分开，控制包采用</w:t>
      </w:r>
      <w:r>
        <w:rPr>
          <w:rFonts w:ascii="Arial" w:hAnsi="Arial" w:cs="Arial"/>
          <w:color w:val="3C3C3C"/>
          <w:spacing w:val="8"/>
          <w:sz w:val="21"/>
          <w:szCs w:val="21"/>
        </w:rPr>
        <w:t>TCP</w:t>
      </w:r>
      <w:r>
        <w:rPr>
          <w:rFonts w:ascii="Arial" w:hAnsi="Arial" w:cs="Arial"/>
          <w:color w:val="3C3C3C"/>
          <w:spacing w:val="8"/>
          <w:sz w:val="21"/>
          <w:szCs w:val="21"/>
        </w:rPr>
        <w:t>控制。</w:t>
      </w:r>
      <w:r>
        <w:rPr>
          <w:rFonts w:ascii="Arial" w:hAnsi="Arial" w:cs="Arial"/>
          <w:color w:val="3C3C3C"/>
          <w:spacing w:val="8"/>
          <w:sz w:val="21"/>
          <w:szCs w:val="21"/>
        </w:rPr>
        <w:t>PPTP</w:t>
      </w:r>
      <w:r>
        <w:rPr>
          <w:rFonts w:ascii="Arial" w:hAnsi="Arial" w:cs="Arial"/>
          <w:color w:val="3C3C3C"/>
          <w:spacing w:val="8"/>
          <w:sz w:val="21"/>
          <w:szCs w:val="21"/>
        </w:rPr>
        <w:t>使用</w:t>
      </w:r>
      <w:r>
        <w:rPr>
          <w:rFonts w:ascii="Arial" w:hAnsi="Arial" w:cs="Arial"/>
          <w:color w:val="3C3C3C"/>
          <w:spacing w:val="8"/>
          <w:sz w:val="21"/>
          <w:szCs w:val="21"/>
        </w:rPr>
        <w:t>TCP</w:t>
      </w:r>
      <w:r>
        <w:rPr>
          <w:rFonts w:ascii="Arial" w:hAnsi="Arial" w:cs="Arial"/>
          <w:color w:val="3C3C3C"/>
          <w:spacing w:val="8"/>
          <w:sz w:val="21"/>
          <w:szCs w:val="21"/>
        </w:rPr>
        <w:t>协议，适合在没有防火墙限制的网络中使用。</w:t>
      </w:r>
    </w:p>
    <w:p w:rsidR="00E6185B" w:rsidRDefault="00E6185B" w:rsidP="00E6185B">
      <w:pPr>
        <w:pStyle w:val="a3"/>
        <w:shd w:val="clear" w:color="auto" w:fill="FFFFFF"/>
        <w:spacing w:before="0" w:beforeAutospacing="0" w:after="240" w:afterAutospacing="0" w:line="360" w:lineRule="atLeast"/>
        <w:rPr>
          <w:rFonts w:ascii="Arial" w:hAnsi="Arial" w:cs="Arial"/>
          <w:color w:val="3C3C3C"/>
          <w:spacing w:val="8"/>
          <w:sz w:val="21"/>
          <w:szCs w:val="21"/>
        </w:rPr>
      </w:pPr>
      <w:r>
        <w:rPr>
          <w:rFonts w:ascii="Arial" w:hAnsi="Arial" w:cs="Arial"/>
          <w:color w:val="3C3C3C"/>
          <w:spacing w:val="8"/>
          <w:sz w:val="21"/>
          <w:szCs w:val="21"/>
        </w:rPr>
        <w:t xml:space="preserve">　　</w:t>
      </w:r>
      <w:r>
        <w:rPr>
          <w:rFonts w:ascii="Arial" w:hAnsi="Arial" w:cs="Arial"/>
          <w:color w:val="3C3C3C"/>
          <w:spacing w:val="8"/>
          <w:sz w:val="21"/>
          <w:szCs w:val="21"/>
        </w:rPr>
        <w:t>2</w:t>
      </w:r>
      <w:r>
        <w:rPr>
          <w:rFonts w:ascii="Arial" w:hAnsi="Arial" w:cs="Arial"/>
          <w:color w:val="3C3C3C"/>
          <w:spacing w:val="8"/>
          <w:sz w:val="21"/>
          <w:szCs w:val="21"/>
        </w:rPr>
        <w:t>、</w:t>
      </w:r>
      <w:r>
        <w:rPr>
          <w:rFonts w:ascii="Arial" w:hAnsi="Arial" w:cs="Arial"/>
          <w:color w:val="3C3C3C"/>
          <w:spacing w:val="8"/>
          <w:sz w:val="21"/>
          <w:szCs w:val="21"/>
        </w:rPr>
        <w:t>L2TP(Layer 2 Tunneling Protocol</w:t>
      </w:r>
      <w:r>
        <w:rPr>
          <w:rFonts w:ascii="Arial" w:hAnsi="Arial" w:cs="Arial"/>
          <w:color w:val="3C3C3C"/>
          <w:spacing w:val="8"/>
          <w:sz w:val="21"/>
          <w:szCs w:val="21"/>
        </w:rPr>
        <w:t>，第二层隧道协议</w:t>
      </w:r>
      <w:r>
        <w:rPr>
          <w:rFonts w:ascii="Arial" w:hAnsi="Arial" w:cs="Arial"/>
          <w:color w:val="3C3C3C"/>
          <w:spacing w:val="8"/>
          <w:sz w:val="21"/>
          <w:szCs w:val="21"/>
        </w:rPr>
        <w:t>)</w:t>
      </w:r>
    </w:p>
    <w:p w:rsidR="00E6185B" w:rsidRDefault="00E6185B" w:rsidP="00E6185B">
      <w:pPr>
        <w:pStyle w:val="a3"/>
        <w:shd w:val="clear" w:color="auto" w:fill="FFFFFF"/>
        <w:spacing w:before="0" w:beforeAutospacing="0" w:after="240" w:afterAutospacing="0" w:line="360" w:lineRule="atLeast"/>
        <w:rPr>
          <w:rFonts w:ascii="Arial" w:hAnsi="Arial" w:cs="Arial"/>
          <w:color w:val="3C3C3C"/>
          <w:spacing w:val="8"/>
          <w:sz w:val="21"/>
          <w:szCs w:val="21"/>
        </w:rPr>
      </w:pPr>
      <w:r>
        <w:rPr>
          <w:rFonts w:ascii="Arial" w:hAnsi="Arial" w:cs="Arial"/>
          <w:color w:val="3C3C3C"/>
          <w:spacing w:val="8"/>
          <w:sz w:val="21"/>
          <w:szCs w:val="21"/>
        </w:rPr>
        <w:t xml:space="preserve">　　</w:t>
      </w:r>
      <w:r>
        <w:rPr>
          <w:rFonts w:ascii="Arial" w:hAnsi="Arial" w:cs="Arial"/>
          <w:color w:val="3C3C3C"/>
          <w:spacing w:val="8"/>
          <w:sz w:val="21"/>
          <w:szCs w:val="21"/>
        </w:rPr>
        <w:t>L2TP</w:t>
      </w:r>
      <w:r>
        <w:rPr>
          <w:rFonts w:ascii="Arial" w:hAnsi="Arial" w:cs="Arial"/>
          <w:color w:val="3C3C3C"/>
          <w:spacing w:val="8"/>
          <w:sz w:val="21"/>
          <w:szCs w:val="21"/>
        </w:rPr>
        <w:t>是一种工业标准的</w:t>
      </w:r>
      <w:r>
        <w:rPr>
          <w:rFonts w:ascii="Arial" w:hAnsi="Arial" w:cs="Arial"/>
          <w:color w:val="3C3C3C"/>
          <w:spacing w:val="8"/>
          <w:sz w:val="21"/>
          <w:szCs w:val="21"/>
        </w:rPr>
        <w:t>Internet</w:t>
      </w:r>
      <w:r>
        <w:rPr>
          <w:rFonts w:ascii="Arial" w:hAnsi="Arial" w:cs="Arial"/>
          <w:color w:val="3C3C3C"/>
          <w:spacing w:val="8"/>
          <w:sz w:val="21"/>
          <w:szCs w:val="21"/>
        </w:rPr>
        <w:t>隧道协议，功能大致和</w:t>
      </w:r>
      <w:r>
        <w:rPr>
          <w:rFonts w:ascii="Arial" w:hAnsi="Arial" w:cs="Arial"/>
          <w:color w:val="3C3C3C"/>
          <w:spacing w:val="8"/>
          <w:sz w:val="21"/>
          <w:szCs w:val="21"/>
        </w:rPr>
        <w:t>PPTP</w:t>
      </w:r>
      <w:r>
        <w:rPr>
          <w:rFonts w:ascii="Arial" w:hAnsi="Arial" w:cs="Arial"/>
          <w:color w:val="3C3C3C"/>
          <w:spacing w:val="8"/>
          <w:sz w:val="21"/>
          <w:szCs w:val="21"/>
        </w:rPr>
        <w:t>协议类似，比如同样可以对网络数据流进行加密。不过也有不同之处，比如</w:t>
      </w:r>
      <w:r>
        <w:rPr>
          <w:rFonts w:ascii="Arial" w:hAnsi="Arial" w:cs="Arial"/>
          <w:color w:val="3C3C3C"/>
          <w:spacing w:val="8"/>
          <w:sz w:val="21"/>
          <w:szCs w:val="21"/>
        </w:rPr>
        <w:t>PPTP</w:t>
      </w:r>
      <w:r>
        <w:rPr>
          <w:rFonts w:ascii="Arial" w:hAnsi="Arial" w:cs="Arial"/>
          <w:color w:val="3C3C3C"/>
          <w:spacing w:val="8"/>
          <w:sz w:val="21"/>
          <w:szCs w:val="21"/>
        </w:rPr>
        <w:t>要求网络为</w:t>
      </w:r>
      <w:r>
        <w:rPr>
          <w:rFonts w:ascii="Arial" w:hAnsi="Arial" w:cs="Arial"/>
          <w:color w:val="3C3C3C"/>
          <w:spacing w:val="8"/>
          <w:sz w:val="21"/>
          <w:szCs w:val="21"/>
        </w:rPr>
        <w:t>IP</w:t>
      </w:r>
      <w:r>
        <w:rPr>
          <w:rFonts w:ascii="Arial" w:hAnsi="Arial" w:cs="Arial"/>
          <w:color w:val="3C3C3C"/>
          <w:spacing w:val="8"/>
          <w:sz w:val="21"/>
          <w:szCs w:val="21"/>
        </w:rPr>
        <w:t>网络，</w:t>
      </w:r>
      <w:r>
        <w:rPr>
          <w:rFonts w:ascii="Arial" w:hAnsi="Arial" w:cs="Arial"/>
          <w:color w:val="3C3C3C"/>
          <w:spacing w:val="8"/>
          <w:sz w:val="21"/>
          <w:szCs w:val="21"/>
        </w:rPr>
        <w:t>L2TP</w:t>
      </w:r>
      <w:r>
        <w:rPr>
          <w:rFonts w:ascii="Arial" w:hAnsi="Arial" w:cs="Arial"/>
          <w:color w:val="3C3C3C"/>
          <w:spacing w:val="8"/>
          <w:sz w:val="21"/>
          <w:szCs w:val="21"/>
        </w:rPr>
        <w:t>要求面向数据包的点对点连接</w:t>
      </w:r>
      <w:r>
        <w:rPr>
          <w:rFonts w:ascii="Arial" w:hAnsi="Arial" w:cs="Arial"/>
          <w:color w:val="3C3C3C"/>
          <w:spacing w:val="8"/>
          <w:sz w:val="21"/>
          <w:szCs w:val="21"/>
        </w:rPr>
        <w:t>;PPTP</w:t>
      </w:r>
      <w:r>
        <w:rPr>
          <w:rFonts w:ascii="Arial" w:hAnsi="Arial" w:cs="Arial"/>
          <w:color w:val="3C3C3C"/>
          <w:spacing w:val="8"/>
          <w:sz w:val="21"/>
          <w:szCs w:val="21"/>
        </w:rPr>
        <w:t>使用单一隧道，</w:t>
      </w:r>
      <w:r>
        <w:rPr>
          <w:rFonts w:ascii="Arial" w:hAnsi="Arial" w:cs="Arial"/>
          <w:color w:val="3C3C3C"/>
          <w:spacing w:val="8"/>
          <w:sz w:val="21"/>
          <w:szCs w:val="21"/>
        </w:rPr>
        <w:t>L2TP</w:t>
      </w:r>
      <w:r>
        <w:rPr>
          <w:rFonts w:ascii="Arial" w:hAnsi="Arial" w:cs="Arial"/>
          <w:color w:val="3C3C3C"/>
          <w:spacing w:val="8"/>
          <w:sz w:val="21"/>
          <w:szCs w:val="21"/>
        </w:rPr>
        <w:t>使用多隧道</w:t>
      </w:r>
      <w:r>
        <w:rPr>
          <w:rFonts w:ascii="Arial" w:hAnsi="Arial" w:cs="Arial"/>
          <w:color w:val="3C3C3C"/>
          <w:spacing w:val="8"/>
          <w:sz w:val="21"/>
          <w:szCs w:val="21"/>
        </w:rPr>
        <w:t>;L2TP</w:t>
      </w:r>
      <w:r>
        <w:rPr>
          <w:rFonts w:ascii="Arial" w:hAnsi="Arial" w:cs="Arial"/>
          <w:color w:val="3C3C3C"/>
          <w:spacing w:val="8"/>
          <w:sz w:val="21"/>
          <w:szCs w:val="21"/>
        </w:rPr>
        <w:t>提供包头压缩、隧道验证，而</w:t>
      </w:r>
      <w:r>
        <w:rPr>
          <w:rFonts w:ascii="Arial" w:hAnsi="Arial" w:cs="Arial"/>
          <w:color w:val="3C3C3C"/>
          <w:spacing w:val="8"/>
          <w:sz w:val="21"/>
          <w:szCs w:val="21"/>
        </w:rPr>
        <w:t>PPTP</w:t>
      </w:r>
      <w:r>
        <w:rPr>
          <w:rFonts w:ascii="Arial" w:hAnsi="Arial" w:cs="Arial"/>
          <w:color w:val="3C3C3C"/>
          <w:spacing w:val="8"/>
          <w:sz w:val="21"/>
          <w:szCs w:val="21"/>
        </w:rPr>
        <w:t>不支持。</w:t>
      </w:r>
    </w:p>
    <w:p w:rsidR="00E6185B" w:rsidRDefault="00E6185B" w:rsidP="00E6185B">
      <w:pPr>
        <w:pStyle w:val="a3"/>
        <w:shd w:val="clear" w:color="auto" w:fill="FFFFFF"/>
        <w:spacing w:before="0" w:beforeAutospacing="0" w:after="240" w:afterAutospacing="0" w:line="360" w:lineRule="atLeast"/>
        <w:rPr>
          <w:rFonts w:ascii="Arial" w:hAnsi="Arial" w:cs="Arial"/>
          <w:color w:val="3C3C3C"/>
          <w:spacing w:val="8"/>
          <w:sz w:val="21"/>
          <w:szCs w:val="21"/>
        </w:rPr>
      </w:pPr>
      <w:r>
        <w:rPr>
          <w:rFonts w:ascii="Arial" w:hAnsi="Arial" w:cs="Arial"/>
          <w:color w:val="3C3C3C"/>
          <w:spacing w:val="8"/>
          <w:sz w:val="21"/>
          <w:szCs w:val="21"/>
        </w:rPr>
        <w:t xml:space="preserve">　　</w:t>
      </w:r>
      <w:r>
        <w:rPr>
          <w:rFonts w:ascii="Arial" w:hAnsi="Arial" w:cs="Arial"/>
          <w:color w:val="3C3C3C"/>
          <w:spacing w:val="8"/>
          <w:sz w:val="21"/>
          <w:szCs w:val="21"/>
        </w:rPr>
        <w:t>L2TP</w:t>
      </w:r>
      <w:r>
        <w:rPr>
          <w:rFonts w:ascii="Arial" w:hAnsi="Arial" w:cs="Arial"/>
          <w:color w:val="3C3C3C"/>
          <w:spacing w:val="8"/>
          <w:sz w:val="21"/>
          <w:szCs w:val="21"/>
        </w:rPr>
        <w:t>是一个数据链路层协议，基于</w:t>
      </w:r>
      <w:r>
        <w:rPr>
          <w:rFonts w:ascii="Arial" w:hAnsi="Arial" w:cs="Arial"/>
          <w:color w:val="3C3C3C"/>
          <w:spacing w:val="8"/>
          <w:sz w:val="21"/>
          <w:szCs w:val="21"/>
        </w:rPr>
        <w:t>UDP</w:t>
      </w:r>
      <w:r>
        <w:rPr>
          <w:rFonts w:ascii="Arial" w:hAnsi="Arial" w:cs="Arial"/>
          <w:color w:val="3C3C3C"/>
          <w:spacing w:val="8"/>
          <w:sz w:val="21"/>
          <w:szCs w:val="21"/>
        </w:rPr>
        <w:t>。其报文分为数据消息和控制消息两类。数据消息用投递</w:t>
      </w:r>
      <w:r>
        <w:rPr>
          <w:rFonts w:ascii="Arial" w:hAnsi="Arial" w:cs="Arial"/>
          <w:color w:val="3C3C3C"/>
          <w:spacing w:val="8"/>
          <w:sz w:val="21"/>
          <w:szCs w:val="21"/>
        </w:rPr>
        <w:t xml:space="preserve"> PPP </w:t>
      </w:r>
      <w:r>
        <w:rPr>
          <w:rFonts w:ascii="Arial" w:hAnsi="Arial" w:cs="Arial"/>
          <w:color w:val="3C3C3C"/>
          <w:spacing w:val="8"/>
          <w:sz w:val="21"/>
          <w:szCs w:val="21"/>
        </w:rPr>
        <w:t>帧，该帧作为</w:t>
      </w:r>
      <w:r>
        <w:rPr>
          <w:rFonts w:ascii="Arial" w:hAnsi="Arial" w:cs="Arial"/>
          <w:color w:val="3C3C3C"/>
          <w:spacing w:val="8"/>
          <w:sz w:val="21"/>
          <w:szCs w:val="21"/>
        </w:rPr>
        <w:t>L2TP</w:t>
      </w:r>
      <w:r>
        <w:rPr>
          <w:rFonts w:ascii="Arial" w:hAnsi="Arial" w:cs="Arial"/>
          <w:color w:val="3C3C3C"/>
          <w:spacing w:val="8"/>
          <w:sz w:val="21"/>
          <w:szCs w:val="21"/>
        </w:rPr>
        <w:t>报文的数据区。</w:t>
      </w:r>
      <w:r>
        <w:rPr>
          <w:rFonts w:ascii="Arial" w:hAnsi="Arial" w:cs="Arial"/>
          <w:color w:val="3C3C3C"/>
          <w:spacing w:val="8"/>
          <w:sz w:val="21"/>
          <w:szCs w:val="21"/>
        </w:rPr>
        <w:t>L2TP</w:t>
      </w:r>
      <w:r>
        <w:rPr>
          <w:rFonts w:ascii="Arial" w:hAnsi="Arial" w:cs="Arial"/>
          <w:color w:val="3C3C3C"/>
          <w:spacing w:val="8"/>
          <w:sz w:val="21"/>
          <w:szCs w:val="21"/>
        </w:rPr>
        <w:t>不保证数据消息的可靠投递，若数据报文丢失，不予重传，不支持对数据消息的流量控制和拥塞控制。控制消息用以建立、维护和终止控制连接及会话，</w:t>
      </w:r>
      <w:r>
        <w:rPr>
          <w:rFonts w:ascii="Arial" w:hAnsi="Arial" w:cs="Arial"/>
          <w:color w:val="3C3C3C"/>
          <w:spacing w:val="8"/>
          <w:sz w:val="21"/>
          <w:szCs w:val="21"/>
        </w:rPr>
        <w:t>L2TP</w:t>
      </w:r>
      <w:r>
        <w:rPr>
          <w:rFonts w:ascii="Arial" w:hAnsi="Arial" w:cs="Arial"/>
          <w:color w:val="3C3C3C"/>
          <w:spacing w:val="8"/>
          <w:sz w:val="21"/>
          <w:szCs w:val="21"/>
        </w:rPr>
        <w:t>确保其可靠投递，并支持对控制消息的流量控制和拥塞控制。</w:t>
      </w:r>
    </w:p>
    <w:p w:rsidR="00E6185B" w:rsidRDefault="00E6185B" w:rsidP="00E6185B">
      <w:pPr>
        <w:pStyle w:val="a3"/>
        <w:shd w:val="clear" w:color="auto" w:fill="FFFFFF"/>
        <w:spacing w:before="0" w:beforeAutospacing="0" w:after="0" w:afterAutospacing="0" w:line="360" w:lineRule="atLeast"/>
        <w:rPr>
          <w:rFonts w:ascii="Arial" w:hAnsi="Arial" w:cs="Arial"/>
          <w:color w:val="3C3C3C"/>
          <w:spacing w:val="8"/>
          <w:sz w:val="21"/>
          <w:szCs w:val="21"/>
        </w:rPr>
      </w:pPr>
      <w:r>
        <w:rPr>
          <w:rFonts w:ascii="Arial" w:hAnsi="Arial" w:cs="Arial"/>
          <w:color w:val="3C3C3C"/>
          <w:spacing w:val="8"/>
          <w:sz w:val="21"/>
          <w:szCs w:val="21"/>
        </w:rPr>
        <w:t xml:space="preserve">　　</w:t>
      </w:r>
      <w:r>
        <w:rPr>
          <w:rFonts w:ascii="Arial" w:hAnsi="Arial" w:cs="Arial"/>
          <w:color w:val="3C3C3C"/>
          <w:spacing w:val="8"/>
          <w:sz w:val="21"/>
          <w:szCs w:val="21"/>
        </w:rPr>
        <w:t>L2TP</w:t>
      </w:r>
      <w:r>
        <w:rPr>
          <w:rFonts w:ascii="Arial" w:hAnsi="Arial" w:cs="Arial"/>
          <w:color w:val="3C3C3C"/>
          <w:spacing w:val="8"/>
          <w:sz w:val="21"/>
          <w:szCs w:val="21"/>
        </w:rPr>
        <w:t>是国际标准隧道协议，它结合了</w:t>
      </w:r>
      <w:r>
        <w:rPr>
          <w:rFonts w:ascii="Arial" w:hAnsi="Arial" w:cs="Arial"/>
          <w:color w:val="3C3C3C"/>
          <w:spacing w:val="8"/>
          <w:sz w:val="21"/>
          <w:szCs w:val="21"/>
        </w:rPr>
        <w:t>PPTP</w:t>
      </w:r>
      <w:r>
        <w:rPr>
          <w:rFonts w:ascii="Arial" w:hAnsi="Arial" w:cs="Arial"/>
          <w:color w:val="3C3C3C"/>
          <w:spacing w:val="8"/>
          <w:sz w:val="21"/>
          <w:szCs w:val="21"/>
        </w:rPr>
        <w:t>协议以及第二层转发</w:t>
      </w:r>
      <w:r>
        <w:rPr>
          <w:rFonts w:ascii="Arial" w:hAnsi="Arial" w:cs="Arial"/>
          <w:color w:val="3C3C3C"/>
          <w:spacing w:val="8"/>
          <w:sz w:val="21"/>
          <w:szCs w:val="21"/>
        </w:rPr>
        <w:t>L2F</w:t>
      </w:r>
      <w:r>
        <w:rPr>
          <w:rFonts w:ascii="Arial" w:hAnsi="Arial" w:cs="Arial"/>
          <w:color w:val="3C3C3C"/>
          <w:spacing w:val="8"/>
          <w:sz w:val="21"/>
          <w:szCs w:val="21"/>
        </w:rPr>
        <w:t>协议的优点，能以隧道方式使</w:t>
      </w:r>
      <w:r>
        <w:rPr>
          <w:rFonts w:ascii="Arial" w:hAnsi="Arial" w:cs="Arial"/>
          <w:color w:val="3C3C3C"/>
          <w:spacing w:val="8"/>
          <w:sz w:val="21"/>
          <w:szCs w:val="21"/>
        </w:rPr>
        <w:t>PPP</w:t>
      </w:r>
      <w:r>
        <w:rPr>
          <w:rFonts w:ascii="Arial" w:hAnsi="Arial" w:cs="Arial"/>
          <w:color w:val="3C3C3C"/>
          <w:spacing w:val="8"/>
          <w:sz w:val="21"/>
          <w:szCs w:val="21"/>
        </w:rPr>
        <w:t>包通过各种网络协议，包括</w:t>
      </w:r>
      <w:r>
        <w:rPr>
          <w:rFonts w:ascii="Arial" w:hAnsi="Arial" w:cs="Arial"/>
          <w:color w:val="3C3C3C"/>
          <w:spacing w:val="8"/>
          <w:sz w:val="21"/>
          <w:szCs w:val="21"/>
        </w:rPr>
        <w:t>ATM</w:t>
      </w:r>
      <w:r>
        <w:rPr>
          <w:rFonts w:ascii="Arial" w:hAnsi="Arial" w:cs="Arial"/>
          <w:color w:val="3C3C3C"/>
          <w:spacing w:val="8"/>
          <w:sz w:val="21"/>
          <w:szCs w:val="21"/>
        </w:rPr>
        <w:t>、</w:t>
      </w:r>
      <w:r>
        <w:rPr>
          <w:rFonts w:ascii="Arial" w:hAnsi="Arial" w:cs="Arial"/>
          <w:color w:val="3C3C3C"/>
          <w:spacing w:val="8"/>
          <w:sz w:val="21"/>
          <w:szCs w:val="21"/>
        </w:rPr>
        <w:t>SONET</w:t>
      </w:r>
      <w:r>
        <w:rPr>
          <w:rFonts w:ascii="Arial" w:hAnsi="Arial" w:cs="Arial"/>
          <w:color w:val="3C3C3C"/>
          <w:spacing w:val="8"/>
          <w:sz w:val="21"/>
          <w:szCs w:val="21"/>
        </w:rPr>
        <w:t>和</w:t>
      </w:r>
      <w:hyperlink r:id="rId5" w:tgtFrame="_blank" w:history="1">
        <w:r>
          <w:rPr>
            <w:rStyle w:val="a5"/>
            <w:rFonts w:ascii="Arial" w:hAnsi="Arial" w:cs="Arial"/>
            <w:color w:val="3300FF"/>
            <w:spacing w:val="8"/>
            <w:sz w:val="21"/>
            <w:szCs w:val="21"/>
            <w:u w:val="none"/>
          </w:rPr>
          <w:t>帧中继</w:t>
        </w:r>
      </w:hyperlink>
      <w:r>
        <w:rPr>
          <w:rFonts w:ascii="Arial" w:hAnsi="Arial" w:cs="Arial"/>
          <w:color w:val="3C3C3C"/>
          <w:spacing w:val="8"/>
          <w:sz w:val="21"/>
          <w:szCs w:val="21"/>
        </w:rPr>
        <w:t>。但是</w:t>
      </w:r>
      <w:r>
        <w:rPr>
          <w:rFonts w:ascii="Arial" w:hAnsi="Arial" w:cs="Arial"/>
          <w:color w:val="3C3C3C"/>
          <w:spacing w:val="8"/>
          <w:sz w:val="21"/>
          <w:szCs w:val="21"/>
        </w:rPr>
        <w:t>L2TP</w:t>
      </w:r>
      <w:r>
        <w:rPr>
          <w:rFonts w:ascii="Arial" w:hAnsi="Arial" w:cs="Arial"/>
          <w:color w:val="3C3C3C"/>
          <w:spacing w:val="8"/>
          <w:sz w:val="21"/>
          <w:szCs w:val="21"/>
        </w:rPr>
        <w:t>没有任何加密措施，更多是和</w:t>
      </w:r>
      <w:r>
        <w:rPr>
          <w:rFonts w:ascii="Arial" w:hAnsi="Arial" w:cs="Arial"/>
          <w:color w:val="3C3C3C"/>
          <w:spacing w:val="8"/>
          <w:sz w:val="21"/>
          <w:szCs w:val="21"/>
        </w:rPr>
        <w:t>IPSec</w:t>
      </w:r>
      <w:r>
        <w:rPr>
          <w:rFonts w:ascii="Arial" w:hAnsi="Arial" w:cs="Arial"/>
          <w:color w:val="3C3C3C"/>
          <w:spacing w:val="8"/>
          <w:sz w:val="21"/>
          <w:szCs w:val="21"/>
        </w:rPr>
        <w:t>协议结合使用，提供隧道验证。</w:t>
      </w:r>
    </w:p>
    <w:p w:rsidR="00E6185B" w:rsidRDefault="00E6185B" w:rsidP="00E6185B">
      <w:pPr>
        <w:pStyle w:val="a3"/>
        <w:shd w:val="clear" w:color="auto" w:fill="FFFFFF"/>
        <w:spacing w:before="0" w:beforeAutospacing="0" w:after="240" w:afterAutospacing="0" w:line="360" w:lineRule="atLeast"/>
        <w:rPr>
          <w:rFonts w:ascii="Arial" w:hAnsi="Arial" w:cs="Arial"/>
          <w:color w:val="3C3C3C"/>
          <w:spacing w:val="8"/>
          <w:sz w:val="21"/>
          <w:szCs w:val="21"/>
        </w:rPr>
      </w:pPr>
      <w:r>
        <w:rPr>
          <w:rFonts w:ascii="Arial" w:hAnsi="Arial" w:cs="Arial"/>
          <w:color w:val="3C3C3C"/>
          <w:spacing w:val="8"/>
          <w:sz w:val="21"/>
          <w:szCs w:val="21"/>
        </w:rPr>
        <w:t xml:space="preserve">　　</w:t>
      </w:r>
      <w:r>
        <w:rPr>
          <w:rFonts w:ascii="Arial" w:hAnsi="Arial" w:cs="Arial"/>
          <w:color w:val="3C3C3C"/>
          <w:spacing w:val="8"/>
          <w:sz w:val="21"/>
          <w:szCs w:val="21"/>
        </w:rPr>
        <w:t>L2TP</w:t>
      </w:r>
      <w:r>
        <w:rPr>
          <w:rFonts w:ascii="Arial" w:hAnsi="Arial" w:cs="Arial"/>
          <w:color w:val="3C3C3C"/>
          <w:spacing w:val="8"/>
          <w:sz w:val="21"/>
          <w:szCs w:val="21"/>
        </w:rPr>
        <w:t>使用</w:t>
      </w:r>
      <w:r>
        <w:rPr>
          <w:rFonts w:ascii="Arial" w:hAnsi="Arial" w:cs="Arial"/>
          <w:color w:val="3C3C3C"/>
          <w:spacing w:val="8"/>
          <w:sz w:val="21"/>
          <w:szCs w:val="21"/>
        </w:rPr>
        <w:t>UDP</w:t>
      </w:r>
      <w:r>
        <w:rPr>
          <w:rFonts w:ascii="Arial" w:hAnsi="Arial" w:cs="Arial"/>
          <w:color w:val="3C3C3C"/>
          <w:spacing w:val="8"/>
          <w:sz w:val="21"/>
          <w:szCs w:val="21"/>
        </w:rPr>
        <w:t>协议，一般可以穿透防火墙，适合在有防火墙限制、局域网用户，如公司、网吧、学校等场合使用。</w:t>
      </w:r>
    </w:p>
    <w:p w:rsidR="00E6185B" w:rsidRDefault="00E6185B" w:rsidP="00E6185B">
      <w:pPr>
        <w:pStyle w:val="a3"/>
        <w:shd w:val="clear" w:color="auto" w:fill="FFFFFF"/>
        <w:spacing w:before="0" w:beforeAutospacing="0" w:after="240" w:afterAutospacing="0" w:line="360" w:lineRule="atLeast"/>
        <w:rPr>
          <w:rFonts w:ascii="Arial" w:hAnsi="Arial" w:cs="Arial"/>
          <w:color w:val="3C3C3C"/>
          <w:spacing w:val="8"/>
          <w:sz w:val="21"/>
          <w:szCs w:val="21"/>
        </w:rPr>
      </w:pPr>
      <w:r>
        <w:rPr>
          <w:rFonts w:ascii="Arial" w:hAnsi="Arial" w:cs="Arial"/>
          <w:color w:val="3C3C3C"/>
          <w:spacing w:val="8"/>
          <w:sz w:val="21"/>
          <w:szCs w:val="21"/>
        </w:rPr>
        <w:lastRenderedPageBreak/>
        <w:t xml:space="preserve">　　</w:t>
      </w:r>
      <w:r>
        <w:rPr>
          <w:rFonts w:ascii="Arial" w:hAnsi="Arial" w:cs="Arial"/>
          <w:color w:val="3C3C3C"/>
          <w:spacing w:val="8"/>
          <w:sz w:val="21"/>
          <w:szCs w:val="21"/>
        </w:rPr>
        <w:t>PPTP</w:t>
      </w:r>
      <w:r>
        <w:rPr>
          <w:rFonts w:ascii="Arial" w:hAnsi="Arial" w:cs="Arial"/>
          <w:color w:val="3C3C3C"/>
          <w:spacing w:val="8"/>
          <w:sz w:val="21"/>
          <w:szCs w:val="21"/>
        </w:rPr>
        <w:t>和</w:t>
      </w:r>
      <w:r>
        <w:rPr>
          <w:rFonts w:ascii="Arial" w:hAnsi="Arial" w:cs="Arial"/>
          <w:color w:val="3C3C3C"/>
          <w:spacing w:val="8"/>
          <w:sz w:val="21"/>
          <w:szCs w:val="21"/>
        </w:rPr>
        <w:t>L2TP</w:t>
      </w:r>
      <w:r>
        <w:rPr>
          <w:rFonts w:ascii="Arial" w:hAnsi="Arial" w:cs="Arial"/>
          <w:color w:val="3C3C3C"/>
          <w:spacing w:val="8"/>
          <w:sz w:val="21"/>
          <w:szCs w:val="21"/>
        </w:rPr>
        <w:t>二个连接类型在性能上差别不大，如果使用</w:t>
      </w:r>
      <w:r>
        <w:rPr>
          <w:rFonts w:ascii="Arial" w:hAnsi="Arial" w:cs="Arial"/>
          <w:color w:val="3C3C3C"/>
          <w:spacing w:val="8"/>
          <w:sz w:val="21"/>
          <w:szCs w:val="21"/>
        </w:rPr>
        <w:t>PPTP</w:t>
      </w:r>
      <w:r>
        <w:rPr>
          <w:rFonts w:ascii="Arial" w:hAnsi="Arial" w:cs="Arial"/>
          <w:color w:val="3C3C3C"/>
          <w:spacing w:val="8"/>
          <w:sz w:val="21"/>
          <w:szCs w:val="21"/>
        </w:rPr>
        <w:t>不正常，那就更换为</w:t>
      </w:r>
      <w:r>
        <w:rPr>
          <w:rFonts w:ascii="Arial" w:hAnsi="Arial" w:cs="Arial"/>
          <w:color w:val="3C3C3C"/>
          <w:spacing w:val="8"/>
          <w:sz w:val="21"/>
          <w:szCs w:val="21"/>
        </w:rPr>
        <w:t>L2TP</w:t>
      </w:r>
      <w:r>
        <w:rPr>
          <w:rFonts w:ascii="Arial" w:hAnsi="Arial" w:cs="Arial"/>
          <w:color w:val="3C3C3C"/>
          <w:spacing w:val="8"/>
          <w:sz w:val="21"/>
          <w:szCs w:val="21"/>
        </w:rPr>
        <w:t>。</w:t>
      </w:r>
    </w:p>
    <w:p w:rsidR="00E6185B" w:rsidRDefault="00E6185B" w:rsidP="00E6185B">
      <w:pPr>
        <w:pStyle w:val="a3"/>
        <w:shd w:val="clear" w:color="auto" w:fill="FFFFFF"/>
        <w:spacing w:before="0" w:beforeAutospacing="0" w:after="240" w:afterAutospacing="0" w:line="360" w:lineRule="atLeast"/>
        <w:rPr>
          <w:rFonts w:ascii="Arial" w:hAnsi="Arial" w:cs="Arial"/>
          <w:color w:val="3C3C3C"/>
          <w:spacing w:val="8"/>
          <w:sz w:val="21"/>
          <w:szCs w:val="21"/>
        </w:rPr>
      </w:pPr>
      <w:r>
        <w:rPr>
          <w:rFonts w:ascii="Arial" w:hAnsi="Arial" w:cs="Arial"/>
          <w:color w:val="3C3C3C"/>
          <w:spacing w:val="8"/>
          <w:sz w:val="21"/>
          <w:szCs w:val="21"/>
        </w:rPr>
        <w:t xml:space="preserve">　　</w:t>
      </w:r>
      <w:r>
        <w:rPr>
          <w:rFonts w:ascii="Arial" w:hAnsi="Arial" w:cs="Arial"/>
          <w:color w:val="3C3C3C"/>
          <w:spacing w:val="8"/>
          <w:sz w:val="21"/>
          <w:szCs w:val="21"/>
        </w:rPr>
        <w:t>3</w:t>
      </w:r>
      <w:r>
        <w:rPr>
          <w:rFonts w:ascii="Arial" w:hAnsi="Arial" w:cs="Arial"/>
          <w:color w:val="3C3C3C"/>
          <w:spacing w:val="8"/>
          <w:sz w:val="21"/>
          <w:szCs w:val="21"/>
        </w:rPr>
        <w:t>、</w:t>
      </w:r>
      <w:r>
        <w:rPr>
          <w:rFonts w:ascii="Arial" w:hAnsi="Arial" w:cs="Arial"/>
          <w:color w:val="3C3C3C"/>
          <w:spacing w:val="8"/>
          <w:sz w:val="21"/>
          <w:szCs w:val="21"/>
        </w:rPr>
        <w:t>OpenVPN</w:t>
      </w:r>
    </w:p>
    <w:p w:rsidR="00E6185B" w:rsidRDefault="00E6185B" w:rsidP="00E6185B">
      <w:pPr>
        <w:pStyle w:val="a3"/>
        <w:shd w:val="clear" w:color="auto" w:fill="FFFFFF"/>
        <w:spacing w:before="0" w:beforeAutospacing="0" w:after="240" w:afterAutospacing="0" w:line="360" w:lineRule="atLeast"/>
        <w:rPr>
          <w:rFonts w:ascii="Arial" w:hAnsi="Arial" w:cs="Arial"/>
          <w:color w:val="3C3C3C"/>
          <w:spacing w:val="8"/>
          <w:sz w:val="21"/>
          <w:szCs w:val="21"/>
        </w:rPr>
      </w:pPr>
      <w:r>
        <w:rPr>
          <w:rFonts w:ascii="Arial" w:hAnsi="Arial" w:cs="Arial"/>
          <w:color w:val="3C3C3C"/>
          <w:spacing w:val="8"/>
          <w:sz w:val="21"/>
          <w:szCs w:val="21"/>
        </w:rPr>
        <w:t xml:space="preserve">　　</w:t>
      </w:r>
      <w:r>
        <w:rPr>
          <w:rFonts w:ascii="Arial" w:hAnsi="Arial" w:cs="Arial"/>
          <w:color w:val="3C3C3C"/>
          <w:spacing w:val="8"/>
          <w:sz w:val="21"/>
          <w:szCs w:val="21"/>
        </w:rPr>
        <w:t>OpenVpn</w:t>
      </w:r>
      <w:r>
        <w:rPr>
          <w:rFonts w:ascii="Arial" w:hAnsi="Arial" w:cs="Arial"/>
          <w:color w:val="3C3C3C"/>
          <w:spacing w:val="8"/>
          <w:sz w:val="21"/>
          <w:szCs w:val="21"/>
        </w:rPr>
        <w:t>的技术核心是虚拟网卡，其次是</w:t>
      </w:r>
      <w:r>
        <w:rPr>
          <w:rFonts w:ascii="Arial" w:hAnsi="Arial" w:cs="Arial"/>
          <w:color w:val="3C3C3C"/>
          <w:spacing w:val="8"/>
          <w:sz w:val="21"/>
          <w:szCs w:val="21"/>
        </w:rPr>
        <w:t>SSL</w:t>
      </w:r>
      <w:r>
        <w:rPr>
          <w:rFonts w:ascii="Arial" w:hAnsi="Arial" w:cs="Arial"/>
          <w:color w:val="3C3C3C"/>
          <w:spacing w:val="8"/>
          <w:sz w:val="21"/>
          <w:szCs w:val="21"/>
        </w:rPr>
        <w:t>协议实现。</w:t>
      </w:r>
    </w:p>
    <w:p w:rsidR="00E6185B" w:rsidRDefault="00E6185B" w:rsidP="00E6185B">
      <w:pPr>
        <w:pStyle w:val="a3"/>
        <w:shd w:val="clear" w:color="auto" w:fill="FFFFFF"/>
        <w:spacing w:before="0" w:beforeAutospacing="0" w:after="240" w:afterAutospacing="0" w:line="360" w:lineRule="atLeast"/>
        <w:rPr>
          <w:rFonts w:ascii="Arial" w:hAnsi="Arial" w:cs="Arial"/>
          <w:color w:val="3C3C3C"/>
          <w:spacing w:val="8"/>
          <w:sz w:val="21"/>
          <w:szCs w:val="21"/>
        </w:rPr>
      </w:pPr>
      <w:r>
        <w:rPr>
          <w:rFonts w:ascii="Arial" w:hAnsi="Arial" w:cs="Arial"/>
          <w:color w:val="3C3C3C"/>
          <w:spacing w:val="8"/>
          <w:sz w:val="21"/>
          <w:szCs w:val="21"/>
        </w:rPr>
        <w:t xml:space="preserve">　　虚拟网卡是使用网络底层编程技术实现的一个驱动软件，安装后在主机上多出现一个网卡，可以像其它网卡一样进行配置。服务程序可以在应用层打开虚拟网卡，如果应用软件</w:t>
      </w:r>
      <w:r>
        <w:rPr>
          <w:rFonts w:ascii="Arial" w:hAnsi="Arial" w:cs="Arial"/>
          <w:color w:val="3C3C3C"/>
          <w:spacing w:val="8"/>
          <w:sz w:val="21"/>
          <w:szCs w:val="21"/>
        </w:rPr>
        <w:t>(</w:t>
      </w:r>
      <w:r>
        <w:rPr>
          <w:rFonts w:ascii="Arial" w:hAnsi="Arial" w:cs="Arial"/>
          <w:color w:val="3C3C3C"/>
          <w:spacing w:val="8"/>
          <w:sz w:val="21"/>
          <w:szCs w:val="21"/>
        </w:rPr>
        <w:t>如</w:t>
      </w:r>
      <w:r>
        <w:rPr>
          <w:rFonts w:ascii="Arial" w:hAnsi="Arial" w:cs="Arial"/>
          <w:color w:val="3C3C3C"/>
          <w:spacing w:val="8"/>
          <w:sz w:val="21"/>
          <w:szCs w:val="21"/>
        </w:rPr>
        <w:t>IE)</w:t>
      </w:r>
      <w:r>
        <w:rPr>
          <w:rFonts w:ascii="Arial" w:hAnsi="Arial" w:cs="Arial"/>
          <w:color w:val="3C3C3C"/>
          <w:spacing w:val="8"/>
          <w:sz w:val="21"/>
          <w:szCs w:val="21"/>
        </w:rPr>
        <w:t>向虚拟网卡发送数据，则服务程序可以读取到该数据，如果服务程序写合适的数据到虚拟网卡，应用软件也可以接收得到。虚拟网卡在很多的操作系统下都有相应的实现，这也是</w:t>
      </w:r>
      <w:r>
        <w:rPr>
          <w:rFonts w:ascii="Arial" w:hAnsi="Arial" w:cs="Arial"/>
          <w:color w:val="3C3C3C"/>
          <w:spacing w:val="8"/>
          <w:sz w:val="21"/>
          <w:szCs w:val="21"/>
        </w:rPr>
        <w:t>OpenVpn</w:t>
      </w:r>
      <w:r>
        <w:rPr>
          <w:rFonts w:ascii="Arial" w:hAnsi="Arial" w:cs="Arial"/>
          <w:color w:val="3C3C3C"/>
          <w:spacing w:val="8"/>
          <w:sz w:val="21"/>
          <w:szCs w:val="21"/>
        </w:rPr>
        <w:t>能够跨平台一个很重要的理由。</w:t>
      </w:r>
    </w:p>
    <w:p w:rsidR="00E6185B" w:rsidRDefault="00E6185B" w:rsidP="00E6185B">
      <w:pPr>
        <w:pStyle w:val="a3"/>
        <w:shd w:val="clear" w:color="auto" w:fill="FFFFFF"/>
        <w:spacing w:before="0" w:beforeAutospacing="0" w:after="240" w:afterAutospacing="0" w:line="360" w:lineRule="atLeast"/>
        <w:rPr>
          <w:rFonts w:ascii="Arial" w:hAnsi="Arial" w:cs="Arial"/>
          <w:color w:val="3C3C3C"/>
          <w:spacing w:val="8"/>
          <w:sz w:val="21"/>
          <w:szCs w:val="21"/>
        </w:rPr>
      </w:pPr>
      <w:r>
        <w:rPr>
          <w:rFonts w:ascii="Arial" w:hAnsi="Arial" w:cs="Arial"/>
          <w:color w:val="3C3C3C"/>
          <w:spacing w:val="8"/>
          <w:sz w:val="21"/>
          <w:szCs w:val="21"/>
        </w:rPr>
        <w:t xml:space="preserve">　　</w:t>
      </w:r>
      <w:r>
        <w:rPr>
          <w:rFonts w:ascii="Arial" w:hAnsi="Arial" w:cs="Arial"/>
          <w:color w:val="3C3C3C"/>
          <w:spacing w:val="8"/>
          <w:sz w:val="21"/>
          <w:szCs w:val="21"/>
        </w:rPr>
        <w:t>OpenVPN</w:t>
      </w:r>
      <w:r>
        <w:rPr>
          <w:rFonts w:ascii="Arial" w:hAnsi="Arial" w:cs="Arial"/>
          <w:color w:val="3C3C3C"/>
          <w:spacing w:val="8"/>
          <w:sz w:val="21"/>
          <w:szCs w:val="21"/>
        </w:rPr>
        <w:t>使用</w:t>
      </w:r>
      <w:r>
        <w:rPr>
          <w:rFonts w:ascii="Arial" w:hAnsi="Arial" w:cs="Arial"/>
          <w:color w:val="3C3C3C"/>
          <w:spacing w:val="8"/>
          <w:sz w:val="21"/>
          <w:szCs w:val="21"/>
        </w:rPr>
        <w:t>OpenSSL</w:t>
      </w:r>
      <w:r>
        <w:rPr>
          <w:rFonts w:ascii="Arial" w:hAnsi="Arial" w:cs="Arial"/>
          <w:color w:val="3C3C3C"/>
          <w:spacing w:val="8"/>
          <w:sz w:val="21"/>
          <w:szCs w:val="21"/>
        </w:rPr>
        <w:t>库加密数据与控制信息：它使用了</w:t>
      </w:r>
      <w:r>
        <w:rPr>
          <w:rFonts w:ascii="Arial" w:hAnsi="Arial" w:cs="Arial"/>
          <w:color w:val="3C3C3C"/>
          <w:spacing w:val="8"/>
          <w:sz w:val="21"/>
          <w:szCs w:val="21"/>
        </w:rPr>
        <w:t>OpenSSL</w:t>
      </w:r>
      <w:r>
        <w:rPr>
          <w:rFonts w:ascii="Arial" w:hAnsi="Arial" w:cs="Arial"/>
          <w:color w:val="3C3C3C"/>
          <w:spacing w:val="8"/>
          <w:sz w:val="21"/>
          <w:szCs w:val="21"/>
        </w:rPr>
        <w:t>的加密以及验证功能，意味着，它能够使用任何</w:t>
      </w:r>
      <w:r>
        <w:rPr>
          <w:rFonts w:ascii="Arial" w:hAnsi="Arial" w:cs="Arial"/>
          <w:color w:val="3C3C3C"/>
          <w:spacing w:val="8"/>
          <w:sz w:val="21"/>
          <w:szCs w:val="21"/>
        </w:rPr>
        <w:t>OpenSSL</w:t>
      </w:r>
      <w:r>
        <w:rPr>
          <w:rFonts w:ascii="Arial" w:hAnsi="Arial" w:cs="Arial"/>
          <w:color w:val="3C3C3C"/>
          <w:spacing w:val="8"/>
          <w:sz w:val="21"/>
          <w:szCs w:val="21"/>
        </w:rPr>
        <w:t>支持的算法。它提供了可选的数据包</w:t>
      </w:r>
      <w:r>
        <w:rPr>
          <w:rFonts w:ascii="Arial" w:hAnsi="Arial" w:cs="Arial"/>
          <w:color w:val="3C3C3C"/>
          <w:spacing w:val="8"/>
          <w:sz w:val="21"/>
          <w:szCs w:val="21"/>
        </w:rPr>
        <w:t>HMAC</w:t>
      </w:r>
      <w:r>
        <w:rPr>
          <w:rFonts w:ascii="Arial" w:hAnsi="Arial" w:cs="Arial"/>
          <w:color w:val="3C3C3C"/>
          <w:spacing w:val="8"/>
          <w:sz w:val="21"/>
          <w:szCs w:val="21"/>
        </w:rPr>
        <w:t>功能以提高连接的安全性。此外，</w:t>
      </w:r>
      <w:r>
        <w:rPr>
          <w:rFonts w:ascii="Arial" w:hAnsi="Arial" w:cs="Arial"/>
          <w:color w:val="3C3C3C"/>
          <w:spacing w:val="8"/>
          <w:sz w:val="21"/>
          <w:szCs w:val="21"/>
        </w:rPr>
        <w:t>OpenSSL</w:t>
      </w:r>
      <w:r>
        <w:rPr>
          <w:rFonts w:ascii="Arial" w:hAnsi="Arial" w:cs="Arial"/>
          <w:color w:val="3C3C3C"/>
          <w:spacing w:val="8"/>
          <w:sz w:val="21"/>
          <w:szCs w:val="21"/>
        </w:rPr>
        <w:t>的硬件加速也能提高它的性能。</w:t>
      </w:r>
    </w:p>
    <w:p w:rsidR="00E6185B" w:rsidRDefault="00E6185B" w:rsidP="00E6185B">
      <w:pPr>
        <w:pStyle w:val="a3"/>
        <w:shd w:val="clear" w:color="auto" w:fill="FFFFFF"/>
        <w:spacing w:before="0" w:beforeAutospacing="0" w:after="240" w:afterAutospacing="0" w:line="360" w:lineRule="atLeast"/>
        <w:rPr>
          <w:rFonts w:ascii="Arial" w:hAnsi="Arial" w:cs="Arial"/>
          <w:color w:val="3C3C3C"/>
          <w:spacing w:val="8"/>
          <w:sz w:val="21"/>
          <w:szCs w:val="21"/>
        </w:rPr>
      </w:pPr>
      <w:r>
        <w:rPr>
          <w:rFonts w:ascii="Arial" w:hAnsi="Arial" w:cs="Arial"/>
          <w:color w:val="3C3C3C"/>
          <w:spacing w:val="8"/>
          <w:sz w:val="21"/>
          <w:szCs w:val="21"/>
        </w:rPr>
        <w:t xml:space="preserve">　　</w:t>
      </w:r>
      <w:r>
        <w:rPr>
          <w:rFonts w:ascii="Arial" w:hAnsi="Arial" w:cs="Arial"/>
          <w:color w:val="3C3C3C"/>
          <w:spacing w:val="8"/>
          <w:sz w:val="21"/>
          <w:szCs w:val="21"/>
        </w:rPr>
        <w:t>OpenVPN</w:t>
      </w:r>
      <w:r>
        <w:rPr>
          <w:rFonts w:ascii="Arial" w:hAnsi="Arial" w:cs="Arial"/>
          <w:color w:val="3C3C3C"/>
          <w:spacing w:val="8"/>
          <w:sz w:val="21"/>
          <w:szCs w:val="21"/>
        </w:rPr>
        <w:t>所有的通信都基于一个单一的</w:t>
      </w:r>
      <w:r>
        <w:rPr>
          <w:rFonts w:ascii="Arial" w:hAnsi="Arial" w:cs="Arial"/>
          <w:color w:val="3C3C3C"/>
          <w:spacing w:val="8"/>
          <w:sz w:val="21"/>
          <w:szCs w:val="21"/>
        </w:rPr>
        <w:t>IP</w:t>
      </w:r>
      <w:r>
        <w:rPr>
          <w:rFonts w:ascii="Arial" w:hAnsi="Arial" w:cs="Arial"/>
          <w:color w:val="3C3C3C"/>
          <w:spacing w:val="8"/>
          <w:sz w:val="21"/>
          <w:szCs w:val="21"/>
        </w:rPr>
        <w:t>端口，默认且推荐使用</w:t>
      </w:r>
      <w:r>
        <w:rPr>
          <w:rFonts w:ascii="Arial" w:hAnsi="Arial" w:cs="Arial"/>
          <w:color w:val="3C3C3C"/>
          <w:spacing w:val="8"/>
          <w:sz w:val="21"/>
          <w:szCs w:val="21"/>
        </w:rPr>
        <w:t>UDP</w:t>
      </w:r>
      <w:r>
        <w:rPr>
          <w:rFonts w:ascii="Arial" w:hAnsi="Arial" w:cs="Arial"/>
          <w:color w:val="3C3C3C"/>
          <w:spacing w:val="8"/>
          <w:sz w:val="21"/>
          <w:szCs w:val="21"/>
        </w:rPr>
        <w:t>协议通讯，同时</w:t>
      </w:r>
      <w:r>
        <w:rPr>
          <w:rFonts w:ascii="Arial" w:hAnsi="Arial" w:cs="Arial"/>
          <w:color w:val="3C3C3C"/>
          <w:spacing w:val="8"/>
          <w:sz w:val="21"/>
          <w:szCs w:val="21"/>
        </w:rPr>
        <w:t>TCP</w:t>
      </w:r>
      <w:r>
        <w:rPr>
          <w:rFonts w:ascii="Arial" w:hAnsi="Arial" w:cs="Arial"/>
          <w:color w:val="3C3C3C"/>
          <w:spacing w:val="8"/>
          <w:sz w:val="21"/>
          <w:szCs w:val="21"/>
        </w:rPr>
        <w:t>也被支持。</w:t>
      </w:r>
    </w:p>
    <w:p w:rsidR="00E6185B" w:rsidRDefault="00E6185B" w:rsidP="00E6185B">
      <w:pPr>
        <w:pStyle w:val="a3"/>
        <w:shd w:val="clear" w:color="auto" w:fill="FFFFFF"/>
        <w:spacing w:before="0" w:beforeAutospacing="0" w:after="240" w:afterAutospacing="0" w:line="360" w:lineRule="atLeast"/>
        <w:rPr>
          <w:rFonts w:ascii="Arial" w:hAnsi="Arial" w:cs="Arial"/>
          <w:color w:val="3C3C3C"/>
          <w:spacing w:val="8"/>
          <w:sz w:val="21"/>
          <w:szCs w:val="21"/>
        </w:rPr>
      </w:pPr>
      <w:r>
        <w:rPr>
          <w:rFonts w:ascii="Arial" w:hAnsi="Arial" w:cs="Arial"/>
          <w:color w:val="3C3C3C"/>
          <w:spacing w:val="8"/>
          <w:sz w:val="21"/>
          <w:szCs w:val="21"/>
        </w:rPr>
        <w:t xml:space="preserve">　　在选择协议时候，需要注意</w:t>
      </w:r>
      <w:r>
        <w:rPr>
          <w:rFonts w:ascii="Arial" w:hAnsi="Arial" w:cs="Arial"/>
          <w:color w:val="3C3C3C"/>
          <w:spacing w:val="8"/>
          <w:sz w:val="21"/>
          <w:szCs w:val="21"/>
        </w:rPr>
        <w:t>2</w:t>
      </w:r>
      <w:r>
        <w:rPr>
          <w:rFonts w:ascii="Arial" w:hAnsi="Arial" w:cs="Arial"/>
          <w:color w:val="3C3C3C"/>
          <w:spacing w:val="8"/>
          <w:sz w:val="21"/>
          <w:szCs w:val="21"/>
        </w:rPr>
        <w:t>个加密隧道之间的网络状况，如有高延迟或者丢包较多的情况下，请选择</w:t>
      </w:r>
      <w:r>
        <w:rPr>
          <w:rFonts w:ascii="Arial" w:hAnsi="Arial" w:cs="Arial"/>
          <w:color w:val="3C3C3C"/>
          <w:spacing w:val="8"/>
          <w:sz w:val="21"/>
          <w:szCs w:val="21"/>
        </w:rPr>
        <w:t>TCP</w:t>
      </w:r>
      <w:r>
        <w:rPr>
          <w:rFonts w:ascii="Arial" w:hAnsi="Arial" w:cs="Arial"/>
          <w:color w:val="3C3C3C"/>
          <w:spacing w:val="8"/>
          <w:sz w:val="21"/>
          <w:szCs w:val="21"/>
        </w:rPr>
        <w:t>协议作为底层协议，</w:t>
      </w:r>
      <w:r>
        <w:rPr>
          <w:rFonts w:ascii="Arial" w:hAnsi="Arial" w:cs="Arial"/>
          <w:color w:val="3C3C3C"/>
          <w:spacing w:val="8"/>
          <w:sz w:val="21"/>
          <w:szCs w:val="21"/>
        </w:rPr>
        <w:t>UDP</w:t>
      </w:r>
      <w:r>
        <w:rPr>
          <w:rFonts w:ascii="Arial" w:hAnsi="Arial" w:cs="Arial"/>
          <w:color w:val="3C3C3C"/>
          <w:spacing w:val="8"/>
          <w:sz w:val="21"/>
          <w:szCs w:val="21"/>
        </w:rPr>
        <w:t>协议由于存在无连接和重传机制，导致要隧道上层的协议进行重传，效率非常低下。</w:t>
      </w:r>
    </w:p>
    <w:p w:rsidR="00E6185B" w:rsidRDefault="00E6185B" w:rsidP="00E6185B">
      <w:pPr>
        <w:pStyle w:val="a3"/>
        <w:shd w:val="clear" w:color="auto" w:fill="FFFFFF"/>
        <w:spacing w:before="0" w:beforeAutospacing="0" w:after="240" w:afterAutospacing="0" w:line="360" w:lineRule="atLeast"/>
        <w:rPr>
          <w:rFonts w:ascii="Arial" w:hAnsi="Arial" w:cs="Arial"/>
          <w:color w:val="3C3C3C"/>
          <w:spacing w:val="8"/>
          <w:sz w:val="21"/>
          <w:szCs w:val="21"/>
        </w:rPr>
      </w:pPr>
      <w:r>
        <w:rPr>
          <w:rFonts w:ascii="Arial" w:hAnsi="Arial" w:cs="Arial"/>
          <w:color w:val="3C3C3C"/>
          <w:spacing w:val="8"/>
          <w:sz w:val="21"/>
          <w:szCs w:val="21"/>
        </w:rPr>
        <w:t xml:space="preserve">　　</w:t>
      </w:r>
      <w:r>
        <w:rPr>
          <w:rFonts w:ascii="Arial" w:hAnsi="Arial" w:cs="Arial"/>
          <w:color w:val="3C3C3C"/>
          <w:spacing w:val="8"/>
          <w:sz w:val="21"/>
          <w:szCs w:val="21"/>
        </w:rPr>
        <w:t>OpenVPN</w:t>
      </w:r>
      <w:r>
        <w:rPr>
          <w:rFonts w:ascii="Arial" w:hAnsi="Arial" w:cs="Arial"/>
          <w:color w:val="3C3C3C"/>
          <w:spacing w:val="8"/>
          <w:sz w:val="21"/>
          <w:szCs w:val="21"/>
        </w:rPr>
        <w:t>是一个基于</w:t>
      </w:r>
      <w:r>
        <w:rPr>
          <w:rFonts w:ascii="Arial" w:hAnsi="Arial" w:cs="Arial"/>
          <w:color w:val="3C3C3C"/>
          <w:spacing w:val="8"/>
          <w:sz w:val="21"/>
          <w:szCs w:val="21"/>
        </w:rPr>
        <w:t>SSL</w:t>
      </w:r>
      <w:r>
        <w:rPr>
          <w:rFonts w:ascii="Arial" w:hAnsi="Arial" w:cs="Arial"/>
          <w:color w:val="3C3C3C"/>
          <w:spacing w:val="8"/>
          <w:sz w:val="21"/>
          <w:szCs w:val="21"/>
        </w:rPr>
        <w:t>加密的纯应用层</w:t>
      </w:r>
      <w:r>
        <w:rPr>
          <w:rFonts w:ascii="Arial" w:hAnsi="Arial" w:cs="Arial"/>
          <w:color w:val="3C3C3C"/>
          <w:spacing w:val="8"/>
          <w:sz w:val="21"/>
          <w:szCs w:val="21"/>
        </w:rPr>
        <w:t>VPN</w:t>
      </w:r>
      <w:r>
        <w:rPr>
          <w:rFonts w:ascii="Arial" w:hAnsi="Arial" w:cs="Arial"/>
          <w:color w:val="3C3C3C"/>
          <w:spacing w:val="8"/>
          <w:sz w:val="21"/>
          <w:szCs w:val="21"/>
        </w:rPr>
        <w:t>协议，是</w:t>
      </w:r>
      <w:r>
        <w:rPr>
          <w:rFonts w:ascii="Arial" w:hAnsi="Arial" w:cs="Arial"/>
          <w:color w:val="3C3C3C"/>
          <w:spacing w:val="8"/>
          <w:sz w:val="21"/>
          <w:szCs w:val="21"/>
        </w:rPr>
        <w:t>SSL VPN</w:t>
      </w:r>
      <w:r>
        <w:rPr>
          <w:rFonts w:ascii="Arial" w:hAnsi="Arial" w:cs="Arial"/>
          <w:color w:val="3C3C3C"/>
          <w:spacing w:val="8"/>
          <w:sz w:val="21"/>
          <w:szCs w:val="21"/>
        </w:rPr>
        <w:t>的一种，支持</w:t>
      </w:r>
      <w:r>
        <w:rPr>
          <w:rFonts w:ascii="Arial" w:hAnsi="Arial" w:cs="Arial"/>
          <w:color w:val="3C3C3C"/>
          <w:spacing w:val="8"/>
          <w:sz w:val="21"/>
          <w:szCs w:val="21"/>
        </w:rPr>
        <w:t>UDP</w:t>
      </w:r>
      <w:r>
        <w:rPr>
          <w:rFonts w:ascii="Arial" w:hAnsi="Arial" w:cs="Arial"/>
          <w:color w:val="3C3C3C"/>
          <w:spacing w:val="8"/>
          <w:sz w:val="21"/>
          <w:szCs w:val="21"/>
        </w:rPr>
        <w:t>与</w:t>
      </w:r>
      <w:r>
        <w:rPr>
          <w:rFonts w:ascii="Arial" w:hAnsi="Arial" w:cs="Arial"/>
          <w:color w:val="3C3C3C"/>
          <w:spacing w:val="8"/>
          <w:sz w:val="21"/>
          <w:szCs w:val="21"/>
        </w:rPr>
        <w:t>TCP</w:t>
      </w:r>
      <w:r>
        <w:rPr>
          <w:rFonts w:ascii="Arial" w:hAnsi="Arial" w:cs="Arial"/>
          <w:color w:val="3C3C3C"/>
          <w:spacing w:val="8"/>
          <w:sz w:val="21"/>
          <w:szCs w:val="21"/>
        </w:rPr>
        <w:t>两种方式</w:t>
      </w:r>
      <w:r>
        <w:rPr>
          <w:rFonts w:ascii="Arial" w:hAnsi="Arial" w:cs="Arial"/>
          <w:color w:val="3C3C3C"/>
          <w:spacing w:val="8"/>
          <w:sz w:val="21"/>
          <w:szCs w:val="21"/>
        </w:rPr>
        <w:t>(</w:t>
      </w:r>
      <w:r>
        <w:rPr>
          <w:rFonts w:ascii="Arial" w:hAnsi="Arial" w:cs="Arial"/>
          <w:color w:val="3C3C3C"/>
          <w:spacing w:val="8"/>
          <w:sz w:val="21"/>
          <w:szCs w:val="21"/>
        </w:rPr>
        <w:t>说明：</w:t>
      </w:r>
      <w:r>
        <w:rPr>
          <w:rFonts w:ascii="Arial" w:hAnsi="Arial" w:cs="Arial"/>
          <w:color w:val="3C3C3C"/>
          <w:spacing w:val="8"/>
          <w:sz w:val="21"/>
          <w:szCs w:val="21"/>
        </w:rPr>
        <w:t>UDP</w:t>
      </w:r>
      <w:r>
        <w:rPr>
          <w:rFonts w:ascii="Arial" w:hAnsi="Arial" w:cs="Arial"/>
          <w:color w:val="3C3C3C"/>
          <w:spacing w:val="8"/>
          <w:sz w:val="21"/>
          <w:szCs w:val="21"/>
        </w:rPr>
        <w:t>和</w:t>
      </w:r>
      <w:r>
        <w:rPr>
          <w:rFonts w:ascii="Arial" w:hAnsi="Arial" w:cs="Arial"/>
          <w:color w:val="3C3C3C"/>
          <w:spacing w:val="8"/>
          <w:sz w:val="21"/>
          <w:szCs w:val="21"/>
        </w:rPr>
        <w:t>TCP</w:t>
      </w:r>
      <w:r>
        <w:rPr>
          <w:rFonts w:ascii="Arial" w:hAnsi="Arial" w:cs="Arial"/>
          <w:color w:val="3C3C3C"/>
          <w:spacing w:val="8"/>
          <w:sz w:val="21"/>
          <w:szCs w:val="21"/>
        </w:rPr>
        <w:t>是</w:t>
      </w:r>
      <w:r>
        <w:rPr>
          <w:rFonts w:ascii="Arial" w:hAnsi="Arial" w:cs="Arial"/>
          <w:color w:val="3C3C3C"/>
          <w:spacing w:val="8"/>
          <w:sz w:val="21"/>
          <w:szCs w:val="21"/>
        </w:rPr>
        <w:t>2</w:t>
      </w:r>
      <w:r>
        <w:rPr>
          <w:rFonts w:ascii="Arial" w:hAnsi="Arial" w:cs="Arial"/>
          <w:color w:val="3C3C3C"/>
          <w:spacing w:val="8"/>
          <w:sz w:val="21"/>
          <w:szCs w:val="21"/>
        </w:rPr>
        <w:t>种通讯协议，这里通常</w:t>
      </w:r>
      <w:r>
        <w:rPr>
          <w:rFonts w:ascii="Arial" w:hAnsi="Arial" w:cs="Arial"/>
          <w:color w:val="3C3C3C"/>
          <w:spacing w:val="8"/>
          <w:sz w:val="21"/>
          <w:szCs w:val="21"/>
        </w:rPr>
        <w:t>UDP</w:t>
      </w:r>
      <w:r>
        <w:rPr>
          <w:rFonts w:ascii="Arial" w:hAnsi="Arial" w:cs="Arial"/>
          <w:color w:val="3C3C3C"/>
          <w:spacing w:val="8"/>
          <w:sz w:val="21"/>
          <w:szCs w:val="21"/>
        </w:rPr>
        <w:t>的效率会比较高，速度也相对较快。所以尽量使用</w:t>
      </w:r>
      <w:r>
        <w:rPr>
          <w:rFonts w:ascii="Arial" w:hAnsi="Arial" w:cs="Arial"/>
          <w:color w:val="3C3C3C"/>
          <w:spacing w:val="8"/>
          <w:sz w:val="21"/>
          <w:szCs w:val="21"/>
        </w:rPr>
        <w:t>UDP</w:t>
      </w:r>
      <w:r>
        <w:rPr>
          <w:rFonts w:ascii="Arial" w:hAnsi="Arial" w:cs="Arial"/>
          <w:color w:val="3C3C3C"/>
          <w:spacing w:val="8"/>
          <w:sz w:val="21"/>
          <w:szCs w:val="21"/>
        </w:rPr>
        <w:t>连接方式，实在</w:t>
      </w:r>
      <w:r>
        <w:rPr>
          <w:rFonts w:ascii="Arial" w:hAnsi="Arial" w:cs="Arial"/>
          <w:color w:val="3C3C3C"/>
          <w:spacing w:val="8"/>
          <w:sz w:val="21"/>
          <w:szCs w:val="21"/>
        </w:rPr>
        <w:t>UDP</w:t>
      </w:r>
      <w:r>
        <w:rPr>
          <w:rFonts w:ascii="Arial" w:hAnsi="Arial" w:cs="Arial"/>
          <w:color w:val="3C3C3C"/>
          <w:spacing w:val="8"/>
          <w:sz w:val="21"/>
          <w:szCs w:val="21"/>
        </w:rPr>
        <w:t>没法使用的时候，再使用</w:t>
      </w:r>
      <w:r>
        <w:rPr>
          <w:rFonts w:ascii="Arial" w:hAnsi="Arial" w:cs="Arial"/>
          <w:color w:val="3C3C3C"/>
          <w:spacing w:val="8"/>
          <w:sz w:val="21"/>
          <w:szCs w:val="21"/>
        </w:rPr>
        <w:t>TCP</w:t>
      </w:r>
      <w:r>
        <w:rPr>
          <w:rFonts w:ascii="Arial" w:hAnsi="Arial" w:cs="Arial"/>
          <w:color w:val="3C3C3C"/>
          <w:spacing w:val="8"/>
          <w:sz w:val="21"/>
          <w:szCs w:val="21"/>
        </w:rPr>
        <w:t>连接方式</w:t>
      </w:r>
      <w:r>
        <w:rPr>
          <w:rFonts w:ascii="Arial" w:hAnsi="Arial" w:cs="Arial"/>
          <w:color w:val="3C3C3C"/>
          <w:spacing w:val="8"/>
          <w:sz w:val="21"/>
          <w:szCs w:val="21"/>
        </w:rPr>
        <w:t>)</w:t>
      </w:r>
      <w:r>
        <w:rPr>
          <w:rFonts w:ascii="Arial" w:hAnsi="Arial" w:cs="Arial"/>
          <w:color w:val="3C3C3C"/>
          <w:spacing w:val="8"/>
          <w:sz w:val="21"/>
          <w:szCs w:val="21"/>
        </w:rPr>
        <w:t>。</w:t>
      </w:r>
    </w:p>
    <w:p w:rsidR="00E6185B" w:rsidRDefault="00E6185B" w:rsidP="00E6185B">
      <w:pPr>
        <w:pStyle w:val="a3"/>
        <w:shd w:val="clear" w:color="auto" w:fill="FFFFFF"/>
        <w:spacing w:before="0" w:beforeAutospacing="0" w:after="240" w:afterAutospacing="0" w:line="360" w:lineRule="atLeast"/>
        <w:rPr>
          <w:rFonts w:ascii="Arial" w:hAnsi="Arial" w:cs="Arial"/>
          <w:color w:val="3C3C3C"/>
          <w:spacing w:val="8"/>
          <w:sz w:val="21"/>
          <w:szCs w:val="21"/>
        </w:rPr>
      </w:pPr>
      <w:r>
        <w:rPr>
          <w:rFonts w:ascii="Arial" w:hAnsi="Arial" w:cs="Arial"/>
          <w:color w:val="3C3C3C"/>
          <w:spacing w:val="8"/>
          <w:sz w:val="21"/>
          <w:szCs w:val="21"/>
        </w:rPr>
        <w:t xml:space="preserve">　　由于其运行在纯应用层，避免了</w:t>
      </w:r>
      <w:r>
        <w:rPr>
          <w:rFonts w:ascii="Arial" w:hAnsi="Arial" w:cs="Arial"/>
          <w:color w:val="3C3C3C"/>
          <w:spacing w:val="8"/>
          <w:sz w:val="21"/>
          <w:szCs w:val="21"/>
        </w:rPr>
        <w:t>PPTP</w:t>
      </w:r>
      <w:r>
        <w:rPr>
          <w:rFonts w:ascii="Arial" w:hAnsi="Arial" w:cs="Arial"/>
          <w:color w:val="3C3C3C"/>
          <w:spacing w:val="8"/>
          <w:sz w:val="21"/>
          <w:szCs w:val="21"/>
        </w:rPr>
        <w:t>和</w:t>
      </w:r>
      <w:r>
        <w:rPr>
          <w:rFonts w:ascii="Arial" w:hAnsi="Arial" w:cs="Arial"/>
          <w:color w:val="3C3C3C"/>
          <w:spacing w:val="8"/>
          <w:sz w:val="21"/>
          <w:szCs w:val="21"/>
        </w:rPr>
        <w:t>L2TP</w:t>
      </w:r>
      <w:r>
        <w:rPr>
          <w:rFonts w:ascii="Arial" w:hAnsi="Arial" w:cs="Arial"/>
          <w:color w:val="3C3C3C"/>
          <w:spacing w:val="8"/>
          <w:sz w:val="21"/>
          <w:szCs w:val="21"/>
        </w:rPr>
        <w:t>在某些</w:t>
      </w:r>
      <w:r>
        <w:rPr>
          <w:rFonts w:ascii="Arial" w:hAnsi="Arial" w:cs="Arial"/>
          <w:color w:val="3C3C3C"/>
          <w:spacing w:val="8"/>
          <w:sz w:val="21"/>
          <w:szCs w:val="21"/>
        </w:rPr>
        <w:t>NAT</w:t>
      </w:r>
      <w:r>
        <w:rPr>
          <w:rFonts w:ascii="Arial" w:hAnsi="Arial" w:cs="Arial"/>
          <w:color w:val="3C3C3C"/>
          <w:spacing w:val="8"/>
          <w:sz w:val="21"/>
          <w:szCs w:val="21"/>
        </w:rPr>
        <w:t>设备后面不被支持的情况，并且可以绕过一些网络的封锁</w:t>
      </w:r>
      <w:r>
        <w:rPr>
          <w:rFonts w:ascii="Arial" w:hAnsi="Arial" w:cs="Arial"/>
          <w:color w:val="3C3C3C"/>
          <w:spacing w:val="8"/>
          <w:sz w:val="21"/>
          <w:szCs w:val="21"/>
        </w:rPr>
        <w:t>(</w:t>
      </w:r>
      <w:r>
        <w:rPr>
          <w:rFonts w:ascii="Arial" w:hAnsi="Arial" w:cs="Arial"/>
          <w:color w:val="3C3C3C"/>
          <w:spacing w:val="8"/>
          <w:sz w:val="21"/>
          <w:szCs w:val="21"/>
        </w:rPr>
        <w:t>通俗点讲，基本上能上网的地方就能用</w:t>
      </w:r>
      <w:r>
        <w:rPr>
          <w:rFonts w:ascii="Arial" w:hAnsi="Arial" w:cs="Arial"/>
          <w:color w:val="3C3C3C"/>
          <w:spacing w:val="8"/>
          <w:sz w:val="21"/>
          <w:szCs w:val="21"/>
        </w:rPr>
        <w:t>OpenVPN)</w:t>
      </w:r>
      <w:r>
        <w:rPr>
          <w:rFonts w:ascii="Arial" w:hAnsi="Arial" w:cs="Arial"/>
          <w:color w:val="3C3C3C"/>
          <w:spacing w:val="8"/>
          <w:sz w:val="21"/>
          <w:szCs w:val="21"/>
        </w:rPr>
        <w:t>。</w:t>
      </w:r>
    </w:p>
    <w:p w:rsidR="00E6185B" w:rsidRDefault="00E6185B" w:rsidP="00E6185B">
      <w:pPr>
        <w:pStyle w:val="a3"/>
        <w:shd w:val="clear" w:color="auto" w:fill="FFFFFF"/>
        <w:spacing w:before="0" w:beforeAutospacing="0" w:after="240" w:afterAutospacing="0" w:line="360" w:lineRule="atLeast"/>
        <w:rPr>
          <w:rFonts w:ascii="Arial" w:hAnsi="Arial" w:cs="Arial"/>
          <w:color w:val="3C3C3C"/>
          <w:spacing w:val="8"/>
          <w:sz w:val="21"/>
          <w:szCs w:val="21"/>
        </w:rPr>
      </w:pPr>
      <w:r>
        <w:rPr>
          <w:rFonts w:ascii="Arial" w:hAnsi="Arial" w:cs="Arial"/>
          <w:color w:val="3C3C3C"/>
          <w:spacing w:val="8"/>
          <w:sz w:val="21"/>
          <w:szCs w:val="21"/>
        </w:rPr>
        <w:t xml:space="preserve">　　</w:t>
      </w:r>
      <w:r>
        <w:rPr>
          <w:rFonts w:ascii="Arial" w:hAnsi="Arial" w:cs="Arial"/>
          <w:color w:val="3C3C3C"/>
          <w:spacing w:val="8"/>
          <w:sz w:val="21"/>
          <w:szCs w:val="21"/>
        </w:rPr>
        <w:t>OpenVPN</w:t>
      </w:r>
      <w:r>
        <w:rPr>
          <w:rFonts w:ascii="Arial" w:hAnsi="Arial" w:cs="Arial"/>
          <w:color w:val="3C3C3C"/>
          <w:spacing w:val="8"/>
          <w:sz w:val="21"/>
          <w:szCs w:val="21"/>
        </w:rPr>
        <w:t>客户端软件可以很方便地配合路由表，实现不同线路</w:t>
      </w:r>
      <w:r>
        <w:rPr>
          <w:rFonts w:ascii="Arial" w:hAnsi="Arial" w:cs="Arial"/>
          <w:color w:val="3C3C3C"/>
          <w:spacing w:val="8"/>
          <w:sz w:val="21"/>
          <w:szCs w:val="21"/>
        </w:rPr>
        <w:t>(</w:t>
      </w:r>
      <w:r>
        <w:rPr>
          <w:rFonts w:ascii="Arial" w:hAnsi="Arial" w:cs="Arial"/>
          <w:color w:val="3C3C3C"/>
          <w:spacing w:val="8"/>
          <w:sz w:val="21"/>
          <w:szCs w:val="21"/>
        </w:rPr>
        <w:t>如国内和国外</w:t>
      </w:r>
      <w:r>
        <w:rPr>
          <w:rFonts w:ascii="Arial" w:hAnsi="Arial" w:cs="Arial"/>
          <w:color w:val="3C3C3C"/>
          <w:spacing w:val="8"/>
          <w:sz w:val="21"/>
          <w:szCs w:val="21"/>
        </w:rPr>
        <w:t>)</w:t>
      </w:r>
      <w:r>
        <w:rPr>
          <w:rFonts w:ascii="Arial" w:hAnsi="Arial" w:cs="Arial"/>
          <w:color w:val="3C3C3C"/>
          <w:spacing w:val="8"/>
          <w:sz w:val="21"/>
          <w:szCs w:val="21"/>
        </w:rPr>
        <w:t>的路由选择，实现一部分</w:t>
      </w:r>
      <w:r>
        <w:rPr>
          <w:rFonts w:ascii="Arial" w:hAnsi="Arial" w:cs="Arial"/>
          <w:color w:val="3C3C3C"/>
          <w:spacing w:val="8"/>
          <w:sz w:val="21"/>
          <w:szCs w:val="21"/>
        </w:rPr>
        <w:t>IP</w:t>
      </w:r>
      <w:r>
        <w:rPr>
          <w:rFonts w:ascii="Arial" w:hAnsi="Arial" w:cs="Arial"/>
          <w:color w:val="3C3C3C"/>
          <w:spacing w:val="8"/>
          <w:sz w:val="21"/>
          <w:szCs w:val="21"/>
        </w:rPr>
        <w:t>走</w:t>
      </w:r>
      <w:r>
        <w:rPr>
          <w:rFonts w:ascii="Arial" w:hAnsi="Arial" w:cs="Arial"/>
          <w:color w:val="3C3C3C"/>
          <w:spacing w:val="8"/>
          <w:sz w:val="21"/>
          <w:szCs w:val="21"/>
        </w:rPr>
        <w:t>VPN</w:t>
      </w:r>
      <w:r>
        <w:rPr>
          <w:rFonts w:ascii="Arial" w:hAnsi="Arial" w:cs="Arial"/>
          <w:color w:val="3C3C3C"/>
          <w:spacing w:val="8"/>
          <w:sz w:val="21"/>
          <w:szCs w:val="21"/>
        </w:rPr>
        <w:t>，另一部分</w:t>
      </w:r>
      <w:r>
        <w:rPr>
          <w:rFonts w:ascii="Arial" w:hAnsi="Arial" w:cs="Arial"/>
          <w:color w:val="3C3C3C"/>
          <w:spacing w:val="8"/>
          <w:sz w:val="21"/>
          <w:szCs w:val="21"/>
        </w:rPr>
        <w:t>IP</w:t>
      </w:r>
      <w:r>
        <w:rPr>
          <w:rFonts w:ascii="Arial" w:hAnsi="Arial" w:cs="Arial"/>
          <w:color w:val="3C3C3C"/>
          <w:spacing w:val="8"/>
          <w:sz w:val="21"/>
          <w:szCs w:val="21"/>
        </w:rPr>
        <w:t>走原网络。</w:t>
      </w:r>
    </w:p>
    <w:p w:rsidR="00E6185B" w:rsidRDefault="00E6185B" w:rsidP="00E6185B">
      <w:pPr>
        <w:pStyle w:val="a3"/>
        <w:shd w:val="clear" w:color="auto" w:fill="FFFFFF"/>
        <w:spacing w:before="0" w:beforeAutospacing="0" w:after="240" w:afterAutospacing="0" w:line="360" w:lineRule="atLeast"/>
        <w:rPr>
          <w:rFonts w:ascii="Arial" w:hAnsi="Arial" w:cs="Arial"/>
          <w:color w:val="3C3C3C"/>
          <w:spacing w:val="8"/>
          <w:sz w:val="21"/>
          <w:szCs w:val="21"/>
        </w:rPr>
      </w:pPr>
      <w:r>
        <w:rPr>
          <w:rFonts w:ascii="Arial" w:hAnsi="Arial" w:cs="Arial"/>
          <w:color w:val="3C3C3C"/>
          <w:spacing w:val="8"/>
          <w:sz w:val="21"/>
          <w:szCs w:val="21"/>
        </w:rPr>
        <w:t xml:space="preserve">　　二、</w:t>
      </w:r>
      <w:r>
        <w:rPr>
          <w:rFonts w:ascii="Arial" w:hAnsi="Arial" w:cs="Arial"/>
          <w:color w:val="3C3C3C"/>
          <w:spacing w:val="8"/>
          <w:sz w:val="21"/>
          <w:szCs w:val="21"/>
        </w:rPr>
        <w:t>PPTP</w:t>
      </w:r>
      <w:r>
        <w:rPr>
          <w:rFonts w:ascii="Arial" w:hAnsi="Arial" w:cs="Arial"/>
          <w:color w:val="3C3C3C"/>
          <w:spacing w:val="8"/>
          <w:sz w:val="21"/>
          <w:szCs w:val="21"/>
        </w:rPr>
        <w:t>、</w:t>
      </w:r>
      <w:r>
        <w:rPr>
          <w:rFonts w:ascii="Arial" w:hAnsi="Arial" w:cs="Arial"/>
          <w:color w:val="3C3C3C"/>
          <w:spacing w:val="8"/>
          <w:sz w:val="21"/>
          <w:szCs w:val="21"/>
        </w:rPr>
        <w:t>L2TP</w:t>
      </w:r>
      <w:r>
        <w:rPr>
          <w:rFonts w:ascii="Arial" w:hAnsi="Arial" w:cs="Arial"/>
          <w:color w:val="3C3C3C"/>
          <w:spacing w:val="8"/>
          <w:sz w:val="21"/>
          <w:szCs w:val="21"/>
        </w:rPr>
        <w:t>、</w:t>
      </w:r>
      <w:r>
        <w:rPr>
          <w:rFonts w:ascii="Arial" w:hAnsi="Arial" w:cs="Arial"/>
          <w:color w:val="3C3C3C"/>
          <w:spacing w:val="8"/>
          <w:sz w:val="21"/>
          <w:szCs w:val="21"/>
        </w:rPr>
        <w:t>OpenVPN</w:t>
      </w:r>
      <w:r>
        <w:rPr>
          <w:rFonts w:ascii="Arial" w:hAnsi="Arial" w:cs="Arial"/>
          <w:color w:val="3C3C3C"/>
          <w:spacing w:val="8"/>
          <w:sz w:val="21"/>
          <w:szCs w:val="21"/>
        </w:rPr>
        <w:t>三种隧道协议的优缺点对比</w:t>
      </w:r>
    </w:p>
    <w:p w:rsidR="00E6185B" w:rsidRDefault="00E6185B" w:rsidP="00E6185B">
      <w:pPr>
        <w:pStyle w:val="a3"/>
        <w:shd w:val="clear" w:color="auto" w:fill="FFFFFF"/>
        <w:spacing w:before="0" w:beforeAutospacing="0" w:after="240" w:afterAutospacing="0" w:line="360" w:lineRule="atLeast"/>
        <w:rPr>
          <w:rFonts w:ascii="Arial" w:hAnsi="Arial" w:cs="Arial"/>
          <w:color w:val="3C3C3C"/>
          <w:spacing w:val="8"/>
          <w:sz w:val="21"/>
          <w:szCs w:val="21"/>
        </w:rPr>
      </w:pPr>
      <w:r>
        <w:rPr>
          <w:rFonts w:ascii="Arial" w:hAnsi="Arial" w:cs="Arial"/>
          <w:color w:val="3C3C3C"/>
          <w:spacing w:val="8"/>
          <w:sz w:val="21"/>
          <w:szCs w:val="21"/>
        </w:rPr>
        <w:t xml:space="preserve">　　易用性：</w:t>
      </w:r>
      <w:r>
        <w:rPr>
          <w:rFonts w:ascii="Arial" w:hAnsi="Arial" w:cs="Arial"/>
          <w:color w:val="3C3C3C"/>
          <w:spacing w:val="8"/>
          <w:sz w:val="21"/>
          <w:szCs w:val="21"/>
        </w:rPr>
        <w:t xml:space="preserve"> PPTP &gt; L2TP &gt; OpenVPN</w:t>
      </w:r>
    </w:p>
    <w:p w:rsidR="00E6185B" w:rsidRDefault="00E6185B" w:rsidP="00E6185B">
      <w:pPr>
        <w:pStyle w:val="a3"/>
        <w:shd w:val="clear" w:color="auto" w:fill="FFFFFF"/>
        <w:spacing w:before="0" w:beforeAutospacing="0" w:after="240" w:afterAutospacing="0" w:line="360" w:lineRule="atLeast"/>
        <w:rPr>
          <w:rFonts w:ascii="Arial" w:hAnsi="Arial" w:cs="Arial"/>
          <w:color w:val="3C3C3C"/>
          <w:spacing w:val="8"/>
          <w:sz w:val="21"/>
          <w:szCs w:val="21"/>
        </w:rPr>
      </w:pPr>
      <w:r>
        <w:rPr>
          <w:rFonts w:ascii="Arial" w:hAnsi="Arial" w:cs="Arial"/>
          <w:color w:val="3C3C3C"/>
          <w:spacing w:val="8"/>
          <w:sz w:val="21"/>
          <w:szCs w:val="21"/>
        </w:rPr>
        <w:t xml:space="preserve">　　速度：</w:t>
      </w:r>
      <w:r>
        <w:rPr>
          <w:rFonts w:ascii="Arial" w:hAnsi="Arial" w:cs="Arial"/>
          <w:color w:val="3C3C3C"/>
          <w:spacing w:val="8"/>
          <w:sz w:val="21"/>
          <w:szCs w:val="21"/>
        </w:rPr>
        <w:t xml:space="preserve"> PPTP &gt; OpenVPN UDP &gt; L2TP &gt; OpenVPN TCP</w:t>
      </w:r>
    </w:p>
    <w:p w:rsidR="00E6185B" w:rsidRDefault="00E6185B" w:rsidP="00E6185B">
      <w:pPr>
        <w:pStyle w:val="a3"/>
        <w:shd w:val="clear" w:color="auto" w:fill="FFFFFF"/>
        <w:spacing w:before="0" w:beforeAutospacing="0" w:after="240" w:afterAutospacing="0" w:line="360" w:lineRule="atLeast"/>
        <w:rPr>
          <w:rFonts w:ascii="Arial" w:hAnsi="Arial" w:cs="Arial"/>
          <w:color w:val="3C3C3C"/>
          <w:spacing w:val="8"/>
          <w:sz w:val="21"/>
          <w:szCs w:val="21"/>
        </w:rPr>
      </w:pPr>
      <w:r>
        <w:rPr>
          <w:rFonts w:ascii="Arial" w:hAnsi="Arial" w:cs="Arial"/>
          <w:color w:val="3C3C3C"/>
          <w:spacing w:val="8"/>
          <w:sz w:val="21"/>
          <w:szCs w:val="21"/>
        </w:rPr>
        <w:lastRenderedPageBreak/>
        <w:t xml:space="preserve">　　安全性：</w:t>
      </w:r>
      <w:r>
        <w:rPr>
          <w:rFonts w:ascii="Arial" w:hAnsi="Arial" w:cs="Arial"/>
          <w:color w:val="3C3C3C"/>
          <w:spacing w:val="8"/>
          <w:sz w:val="21"/>
          <w:szCs w:val="21"/>
        </w:rPr>
        <w:t xml:space="preserve"> OpenVPN &gt; L2TP &gt; PPTP</w:t>
      </w:r>
    </w:p>
    <w:p w:rsidR="00E6185B" w:rsidRDefault="00E6185B" w:rsidP="00E6185B">
      <w:pPr>
        <w:pStyle w:val="a3"/>
        <w:shd w:val="clear" w:color="auto" w:fill="FFFFFF"/>
        <w:spacing w:before="0" w:beforeAutospacing="0" w:after="240" w:afterAutospacing="0" w:line="360" w:lineRule="atLeast"/>
        <w:rPr>
          <w:rFonts w:ascii="Arial" w:hAnsi="Arial" w:cs="Arial"/>
          <w:color w:val="3C3C3C"/>
          <w:spacing w:val="8"/>
          <w:sz w:val="21"/>
          <w:szCs w:val="21"/>
        </w:rPr>
      </w:pPr>
      <w:r>
        <w:rPr>
          <w:rFonts w:ascii="Arial" w:hAnsi="Arial" w:cs="Arial"/>
          <w:color w:val="3C3C3C"/>
          <w:spacing w:val="8"/>
          <w:sz w:val="21"/>
          <w:szCs w:val="21"/>
        </w:rPr>
        <w:t xml:space="preserve">　　稳定性：</w:t>
      </w:r>
      <w:r>
        <w:rPr>
          <w:rFonts w:ascii="Arial" w:hAnsi="Arial" w:cs="Arial"/>
          <w:color w:val="3C3C3C"/>
          <w:spacing w:val="8"/>
          <w:sz w:val="21"/>
          <w:szCs w:val="21"/>
        </w:rPr>
        <w:t xml:space="preserve"> OpenVPN &gt; L2TP &gt; PPTP</w:t>
      </w:r>
    </w:p>
    <w:p w:rsidR="00E6185B" w:rsidRDefault="00E6185B" w:rsidP="00E6185B">
      <w:pPr>
        <w:pStyle w:val="a3"/>
        <w:shd w:val="clear" w:color="auto" w:fill="FFFFFF"/>
        <w:spacing w:before="0" w:beforeAutospacing="0" w:after="240" w:afterAutospacing="0" w:line="360" w:lineRule="atLeast"/>
        <w:rPr>
          <w:rFonts w:ascii="Arial" w:hAnsi="Arial" w:cs="Arial"/>
          <w:color w:val="3C3C3C"/>
          <w:spacing w:val="8"/>
          <w:sz w:val="21"/>
          <w:szCs w:val="21"/>
        </w:rPr>
      </w:pPr>
      <w:r>
        <w:rPr>
          <w:rFonts w:ascii="Arial" w:hAnsi="Arial" w:cs="Arial"/>
          <w:color w:val="3C3C3C"/>
          <w:spacing w:val="8"/>
          <w:sz w:val="21"/>
          <w:szCs w:val="21"/>
        </w:rPr>
        <w:t xml:space="preserve">　　网络适用性：</w:t>
      </w:r>
      <w:r>
        <w:rPr>
          <w:rFonts w:ascii="Arial" w:hAnsi="Arial" w:cs="Arial"/>
          <w:color w:val="3C3C3C"/>
          <w:spacing w:val="8"/>
          <w:sz w:val="21"/>
          <w:szCs w:val="21"/>
        </w:rPr>
        <w:t>OpenVPN &gt; PPTP &gt; L2TP</w:t>
      </w:r>
    </w:p>
    <w:p w:rsidR="00E6185B" w:rsidRDefault="00E6185B" w:rsidP="00E6185B">
      <w:pPr>
        <w:pStyle w:val="a3"/>
        <w:shd w:val="clear" w:color="auto" w:fill="FFFFFF"/>
        <w:spacing w:before="0" w:beforeAutospacing="0" w:after="240" w:afterAutospacing="0" w:line="360" w:lineRule="atLeast"/>
        <w:rPr>
          <w:rFonts w:ascii="Arial" w:hAnsi="Arial" w:cs="Arial"/>
          <w:color w:val="3C3C3C"/>
          <w:spacing w:val="8"/>
          <w:sz w:val="21"/>
          <w:szCs w:val="21"/>
        </w:rPr>
      </w:pPr>
      <w:r>
        <w:rPr>
          <w:rFonts w:ascii="Arial" w:hAnsi="Arial" w:cs="Arial"/>
          <w:color w:val="3C3C3C"/>
          <w:spacing w:val="8"/>
          <w:sz w:val="21"/>
          <w:szCs w:val="21"/>
        </w:rPr>
        <w:t xml:space="preserve">　　三、</w:t>
      </w:r>
      <w:r>
        <w:rPr>
          <w:rFonts w:ascii="Arial" w:hAnsi="Arial" w:cs="Arial"/>
          <w:color w:val="3C3C3C"/>
          <w:spacing w:val="8"/>
          <w:sz w:val="21"/>
          <w:szCs w:val="21"/>
        </w:rPr>
        <w:t>VPN</w:t>
      </w:r>
      <w:r>
        <w:rPr>
          <w:rFonts w:ascii="Arial" w:hAnsi="Arial" w:cs="Arial"/>
          <w:color w:val="3C3C3C"/>
          <w:spacing w:val="8"/>
          <w:sz w:val="21"/>
          <w:szCs w:val="21"/>
        </w:rPr>
        <w:t>协议的选择</w:t>
      </w:r>
    </w:p>
    <w:p w:rsidR="00E6185B" w:rsidRDefault="00E6185B" w:rsidP="00E6185B">
      <w:pPr>
        <w:pStyle w:val="a3"/>
        <w:shd w:val="clear" w:color="auto" w:fill="FFFFFF"/>
        <w:spacing w:before="0" w:beforeAutospacing="0" w:after="240" w:afterAutospacing="0" w:line="360" w:lineRule="atLeast"/>
        <w:rPr>
          <w:rFonts w:ascii="Arial" w:hAnsi="Arial" w:cs="Arial"/>
          <w:color w:val="3C3C3C"/>
          <w:spacing w:val="8"/>
          <w:sz w:val="21"/>
          <w:szCs w:val="21"/>
        </w:rPr>
      </w:pPr>
      <w:r>
        <w:rPr>
          <w:rFonts w:ascii="Arial" w:hAnsi="Arial" w:cs="Arial"/>
          <w:color w:val="3C3C3C"/>
          <w:spacing w:val="8"/>
          <w:sz w:val="21"/>
          <w:szCs w:val="21"/>
        </w:rPr>
        <w:t xml:space="preserve">　　电脑上优先使用</w:t>
      </w:r>
      <w:r>
        <w:rPr>
          <w:rFonts w:ascii="Arial" w:hAnsi="Arial" w:cs="Arial"/>
          <w:color w:val="3C3C3C"/>
          <w:spacing w:val="8"/>
          <w:sz w:val="21"/>
          <w:szCs w:val="21"/>
        </w:rPr>
        <w:t>PPTP</w:t>
      </w:r>
      <w:r>
        <w:rPr>
          <w:rFonts w:ascii="Arial" w:hAnsi="Arial" w:cs="Arial"/>
          <w:color w:val="3C3C3C"/>
          <w:spacing w:val="8"/>
          <w:sz w:val="21"/>
          <w:szCs w:val="21"/>
        </w:rPr>
        <w:t>，无法使用可以尝试</w:t>
      </w:r>
      <w:r>
        <w:rPr>
          <w:rFonts w:ascii="Arial" w:hAnsi="Arial" w:cs="Arial"/>
          <w:color w:val="3C3C3C"/>
          <w:spacing w:val="8"/>
          <w:sz w:val="21"/>
          <w:szCs w:val="21"/>
        </w:rPr>
        <w:t>L2TP</w:t>
      </w:r>
      <w:r>
        <w:rPr>
          <w:rFonts w:ascii="Arial" w:hAnsi="Arial" w:cs="Arial"/>
          <w:color w:val="3C3C3C"/>
          <w:spacing w:val="8"/>
          <w:sz w:val="21"/>
          <w:szCs w:val="21"/>
        </w:rPr>
        <w:t>，对安全性要求高的优先使用</w:t>
      </w:r>
      <w:r>
        <w:rPr>
          <w:rFonts w:ascii="Arial" w:hAnsi="Arial" w:cs="Arial"/>
          <w:color w:val="3C3C3C"/>
          <w:spacing w:val="8"/>
          <w:sz w:val="21"/>
          <w:szCs w:val="21"/>
        </w:rPr>
        <w:t>OpenVPN</w:t>
      </w:r>
      <w:r>
        <w:rPr>
          <w:rFonts w:ascii="Arial" w:hAnsi="Arial" w:cs="Arial"/>
          <w:color w:val="3C3C3C"/>
          <w:spacing w:val="8"/>
          <w:sz w:val="21"/>
          <w:szCs w:val="21"/>
        </w:rPr>
        <w:t>。手持设备推荐使用</w:t>
      </w:r>
      <w:r>
        <w:rPr>
          <w:rFonts w:ascii="Arial" w:hAnsi="Arial" w:cs="Arial"/>
          <w:color w:val="3C3C3C"/>
          <w:spacing w:val="8"/>
          <w:sz w:val="21"/>
          <w:szCs w:val="21"/>
        </w:rPr>
        <w:t>L2TP</w:t>
      </w:r>
      <w:r>
        <w:rPr>
          <w:rFonts w:ascii="Arial" w:hAnsi="Arial" w:cs="Arial"/>
          <w:color w:val="3C3C3C"/>
          <w:spacing w:val="8"/>
          <w:sz w:val="21"/>
          <w:szCs w:val="21"/>
        </w:rPr>
        <w:t>。</w:t>
      </w:r>
    </w:p>
    <w:p w:rsidR="00E6185B" w:rsidRDefault="00E6185B" w:rsidP="00E6185B">
      <w:pPr>
        <w:pStyle w:val="a3"/>
        <w:shd w:val="clear" w:color="auto" w:fill="FFFFFF"/>
        <w:spacing w:before="0" w:beforeAutospacing="0" w:after="240" w:afterAutospacing="0" w:line="360" w:lineRule="atLeast"/>
        <w:rPr>
          <w:rFonts w:ascii="Arial" w:hAnsi="Arial" w:cs="Arial"/>
          <w:color w:val="3C3C3C"/>
          <w:spacing w:val="8"/>
          <w:sz w:val="21"/>
          <w:szCs w:val="21"/>
        </w:rPr>
      </w:pPr>
      <w:r>
        <w:rPr>
          <w:rFonts w:ascii="Arial" w:hAnsi="Arial" w:cs="Arial"/>
          <w:color w:val="3C3C3C"/>
          <w:spacing w:val="8"/>
          <w:sz w:val="21"/>
          <w:szCs w:val="21"/>
        </w:rPr>
        <w:t xml:space="preserve">　　</w:t>
      </w:r>
      <w:r>
        <w:rPr>
          <w:rFonts w:ascii="Arial" w:hAnsi="Arial" w:cs="Arial"/>
          <w:color w:val="3C3C3C"/>
          <w:spacing w:val="8"/>
          <w:sz w:val="21"/>
          <w:szCs w:val="21"/>
        </w:rPr>
        <w:t>PPTP</w:t>
      </w:r>
      <w:r>
        <w:rPr>
          <w:rFonts w:ascii="Arial" w:hAnsi="Arial" w:cs="Arial"/>
          <w:color w:val="3C3C3C"/>
          <w:spacing w:val="8"/>
          <w:sz w:val="21"/>
          <w:szCs w:val="21"/>
        </w:rPr>
        <w:t>：</w:t>
      </w:r>
      <w:r>
        <w:rPr>
          <w:rFonts w:ascii="Arial" w:hAnsi="Arial" w:cs="Arial"/>
          <w:color w:val="3C3C3C"/>
          <w:spacing w:val="8"/>
          <w:sz w:val="21"/>
          <w:szCs w:val="21"/>
        </w:rPr>
        <w:t xml:space="preserve"> </w:t>
      </w:r>
      <w:r>
        <w:rPr>
          <w:rFonts w:ascii="Arial" w:hAnsi="Arial" w:cs="Arial"/>
          <w:color w:val="3C3C3C"/>
          <w:spacing w:val="8"/>
          <w:sz w:val="21"/>
          <w:szCs w:val="21"/>
        </w:rPr>
        <w:t>最常用，设置最简单，大多数设备都支持</w:t>
      </w:r>
      <w:r>
        <w:rPr>
          <w:rFonts w:ascii="Arial" w:hAnsi="Arial" w:cs="Arial"/>
          <w:color w:val="3C3C3C"/>
          <w:spacing w:val="8"/>
          <w:sz w:val="21"/>
          <w:szCs w:val="21"/>
        </w:rPr>
        <w:t>;</w:t>
      </w:r>
    </w:p>
    <w:p w:rsidR="00E6185B" w:rsidRDefault="00E6185B" w:rsidP="00E6185B">
      <w:pPr>
        <w:pStyle w:val="a3"/>
        <w:shd w:val="clear" w:color="auto" w:fill="FFFFFF"/>
        <w:spacing w:before="0" w:beforeAutospacing="0" w:after="240" w:afterAutospacing="0" w:line="360" w:lineRule="atLeast"/>
        <w:rPr>
          <w:rFonts w:ascii="Arial" w:hAnsi="Arial" w:cs="Arial"/>
          <w:color w:val="3C3C3C"/>
          <w:spacing w:val="8"/>
          <w:sz w:val="21"/>
          <w:szCs w:val="21"/>
        </w:rPr>
      </w:pPr>
      <w:r>
        <w:rPr>
          <w:rFonts w:ascii="Arial" w:hAnsi="Arial" w:cs="Arial"/>
          <w:color w:val="3C3C3C"/>
          <w:spacing w:val="8"/>
          <w:sz w:val="21"/>
          <w:szCs w:val="21"/>
        </w:rPr>
        <w:t xml:space="preserve">　　</w:t>
      </w:r>
      <w:r>
        <w:rPr>
          <w:rFonts w:ascii="Arial" w:hAnsi="Arial" w:cs="Arial"/>
          <w:color w:val="3C3C3C"/>
          <w:spacing w:val="8"/>
          <w:sz w:val="21"/>
          <w:szCs w:val="21"/>
        </w:rPr>
        <w:t>L2TP</w:t>
      </w:r>
      <w:r>
        <w:rPr>
          <w:rFonts w:ascii="Arial" w:hAnsi="Arial" w:cs="Arial"/>
          <w:color w:val="3C3C3C"/>
          <w:spacing w:val="8"/>
          <w:sz w:val="21"/>
          <w:szCs w:val="21"/>
        </w:rPr>
        <w:t>：</w:t>
      </w:r>
      <w:r>
        <w:rPr>
          <w:rFonts w:ascii="Arial" w:hAnsi="Arial" w:cs="Arial"/>
          <w:color w:val="3C3C3C"/>
          <w:spacing w:val="8"/>
          <w:sz w:val="21"/>
          <w:szCs w:val="21"/>
        </w:rPr>
        <w:t xml:space="preserve"> </w:t>
      </w:r>
      <w:r>
        <w:rPr>
          <w:rFonts w:ascii="Arial" w:hAnsi="Arial" w:cs="Arial"/>
          <w:color w:val="3C3C3C"/>
          <w:spacing w:val="8"/>
          <w:sz w:val="21"/>
          <w:szCs w:val="21"/>
        </w:rPr>
        <w:t>支持</w:t>
      </w:r>
      <w:r>
        <w:rPr>
          <w:rFonts w:ascii="Arial" w:hAnsi="Arial" w:cs="Arial"/>
          <w:color w:val="3C3C3C"/>
          <w:spacing w:val="8"/>
          <w:sz w:val="21"/>
          <w:szCs w:val="21"/>
        </w:rPr>
        <w:t>PPTP</w:t>
      </w:r>
      <w:r>
        <w:rPr>
          <w:rFonts w:ascii="Arial" w:hAnsi="Arial" w:cs="Arial"/>
          <w:color w:val="3C3C3C"/>
          <w:spacing w:val="8"/>
          <w:sz w:val="21"/>
          <w:szCs w:val="21"/>
        </w:rPr>
        <w:t>的设备基本都支持此种方式，设置略复杂，需要选择</w:t>
      </w:r>
      <w:r>
        <w:rPr>
          <w:rFonts w:ascii="Arial" w:hAnsi="Arial" w:cs="Arial"/>
          <w:color w:val="3C3C3C"/>
          <w:spacing w:val="8"/>
          <w:sz w:val="21"/>
          <w:szCs w:val="21"/>
        </w:rPr>
        <w:t>L2TP/IPSec PSK</w:t>
      </w:r>
      <w:r>
        <w:rPr>
          <w:rFonts w:ascii="Arial" w:hAnsi="Arial" w:cs="Arial"/>
          <w:color w:val="3C3C3C"/>
          <w:spacing w:val="8"/>
          <w:sz w:val="21"/>
          <w:szCs w:val="21"/>
        </w:rPr>
        <w:t>方式，且设置预共享密钥</w:t>
      </w:r>
      <w:r>
        <w:rPr>
          <w:rFonts w:ascii="Arial" w:hAnsi="Arial" w:cs="Arial"/>
          <w:color w:val="3C3C3C"/>
          <w:spacing w:val="8"/>
          <w:sz w:val="21"/>
          <w:szCs w:val="21"/>
        </w:rPr>
        <w:t>PSK;</w:t>
      </w:r>
    </w:p>
    <w:p w:rsidR="00E6185B" w:rsidRDefault="00E6185B" w:rsidP="00E6185B">
      <w:pPr>
        <w:pStyle w:val="a3"/>
        <w:shd w:val="clear" w:color="auto" w:fill="FFFFFF"/>
        <w:spacing w:before="0" w:beforeAutospacing="0" w:after="240" w:afterAutospacing="0" w:line="360" w:lineRule="atLeast"/>
        <w:rPr>
          <w:rFonts w:ascii="Arial" w:hAnsi="Arial" w:cs="Arial"/>
          <w:color w:val="3C3C3C"/>
          <w:spacing w:val="8"/>
          <w:sz w:val="21"/>
          <w:szCs w:val="21"/>
        </w:rPr>
      </w:pPr>
      <w:r>
        <w:rPr>
          <w:rFonts w:ascii="Arial" w:hAnsi="Arial" w:cs="Arial"/>
          <w:color w:val="3C3C3C"/>
          <w:spacing w:val="8"/>
          <w:sz w:val="21"/>
          <w:szCs w:val="21"/>
        </w:rPr>
        <w:t xml:space="preserve">　　</w:t>
      </w:r>
      <w:r>
        <w:rPr>
          <w:rFonts w:ascii="Arial" w:hAnsi="Arial" w:cs="Arial"/>
          <w:color w:val="3C3C3C"/>
          <w:spacing w:val="8"/>
          <w:sz w:val="21"/>
          <w:szCs w:val="21"/>
        </w:rPr>
        <w:t>OpenVPN</w:t>
      </w:r>
      <w:r>
        <w:rPr>
          <w:rFonts w:ascii="Arial" w:hAnsi="Arial" w:cs="Arial"/>
          <w:color w:val="3C3C3C"/>
          <w:spacing w:val="8"/>
          <w:sz w:val="21"/>
          <w:szCs w:val="21"/>
        </w:rPr>
        <w:t>：最稳定，适用于各种网络环境，但需要安装第三方软件和配置文件，较复杂。</w:t>
      </w:r>
    </w:p>
    <w:p w:rsidR="00E6185B" w:rsidRDefault="00E6185B" w:rsidP="00E6185B">
      <w:pPr>
        <w:pStyle w:val="a3"/>
        <w:shd w:val="clear" w:color="auto" w:fill="FFFFFF"/>
        <w:spacing w:before="0" w:beforeAutospacing="0" w:after="240" w:afterAutospacing="0" w:line="360" w:lineRule="atLeast"/>
        <w:rPr>
          <w:rFonts w:ascii="Arial" w:hAnsi="Arial" w:cs="Arial"/>
          <w:color w:val="3C3C3C"/>
          <w:spacing w:val="8"/>
          <w:sz w:val="21"/>
          <w:szCs w:val="21"/>
        </w:rPr>
      </w:pPr>
      <w:r>
        <w:rPr>
          <w:rFonts w:ascii="Arial" w:hAnsi="Arial" w:cs="Arial"/>
          <w:color w:val="3C3C3C"/>
          <w:spacing w:val="8"/>
          <w:sz w:val="21"/>
          <w:szCs w:val="21"/>
        </w:rPr>
        <w:t xml:space="preserve">　　但如今有了更加优秀的选择</w:t>
      </w:r>
      <w:r>
        <w:rPr>
          <w:rFonts w:ascii="Arial" w:hAnsi="Arial" w:cs="Arial"/>
          <w:color w:val="3C3C3C"/>
          <w:spacing w:val="8"/>
          <w:sz w:val="21"/>
          <w:szCs w:val="21"/>
        </w:rPr>
        <w:t xml:space="preserve"> IKEv2</w:t>
      </w:r>
      <w:r>
        <w:rPr>
          <w:rFonts w:ascii="Arial" w:hAnsi="Arial" w:cs="Arial"/>
          <w:color w:val="3C3C3C"/>
          <w:spacing w:val="8"/>
          <w:sz w:val="21"/>
          <w:szCs w:val="21"/>
        </w:rPr>
        <w:t>，更加轻便、快速，也是</w:t>
      </w:r>
      <w:r>
        <w:rPr>
          <w:rFonts w:ascii="Arial" w:hAnsi="Arial" w:cs="Arial"/>
          <w:color w:val="3C3C3C"/>
          <w:spacing w:val="8"/>
          <w:sz w:val="21"/>
          <w:szCs w:val="21"/>
        </w:rPr>
        <w:t>windows phone</w:t>
      </w:r>
      <w:r>
        <w:rPr>
          <w:rFonts w:ascii="Arial" w:hAnsi="Arial" w:cs="Arial"/>
          <w:color w:val="3C3C3C"/>
          <w:spacing w:val="8"/>
          <w:sz w:val="21"/>
          <w:szCs w:val="21"/>
        </w:rPr>
        <w:t>中唯一支持的</w:t>
      </w:r>
      <w:r>
        <w:rPr>
          <w:rFonts w:ascii="Arial" w:hAnsi="Arial" w:cs="Arial"/>
          <w:color w:val="3C3C3C"/>
          <w:spacing w:val="8"/>
          <w:sz w:val="21"/>
          <w:szCs w:val="21"/>
        </w:rPr>
        <w:t>VPN</w:t>
      </w:r>
      <w:r>
        <w:rPr>
          <w:rFonts w:ascii="Arial" w:hAnsi="Arial" w:cs="Arial"/>
          <w:color w:val="3C3C3C"/>
          <w:spacing w:val="8"/>
          <w:sz w:val="21"/>
          <w:szCs w:val="21"/>
        </w:rPr>
        <w:t>协议</w:t>
      </w:r>
      <w:r>
        <w:rPr>
          <w:rFonts w:ascii="Arial" w:hAnsi="Arial" w:cs="Arial"/>
          <w:color w:val="3C3C3C"/>
          <w:spacing w:val="8"/>
          <w:sz w:val="21"/>
          <w:szCs w:val="21"/>
        </w:rPr>
        <w:t>(</w:t>
      </w:r>
      <w:r>
        <w:rPr>
          <w:rFonts w:ascii="Arial" w:hAnsi="Arial" w:cs="Arial"/>
          <w:color w:val="3C3C3C"/>
          <w:spacing w:val="8"/>
          <w:sz w:val="21"/>
          <w:szCs w:val="21"/>
        </w:rPr>
        <w:t>好像最近支持了</w:t>
      </w:r>
      <w:r>
        <w:rPr>
          <w:rFonts w:ascii="Arial" w:hAnsi="Arial" w:cs="Arial"/>
          <w:color w:val="3C3C3C"/>
          <w:spacing w:val="8"/>
          <w:sz w:val="21"/>
          <w:szCs w:val="21"/>
        </w:rPr>
        <w:t>L2TP)</w:t>
      </w:r>
    </w:p>
    <w:p w:rsidR="00B74AC1" w:rsidRPr="00E6185B" w:rsidRDefault="00B74AC1">
      <w:pPr>
        <w:rPr>
          <w:rFonts w:hint="eastAsia"/>
        </w:rPr>
      </w:pPr>
    </w:p>
    <w:sectPr w:rsidR="00B74AC1" w:rsidRPr="00E618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7B1C"/>
    <w:rsid w:val="002C7B1C"/>
    <w:rsid w:val="009A0CCE"/>
    <w:rsid w:val="00B74AC1"/>
    <w:rsid w:val="00E61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058F8C3-A8CE-4920-8933-5FCEFAC04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6185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6185B"/>
    <w:rPr>
      <w:b/>
      <w:bCs/>
    </w:rPr>
  </w:style>
  <w:style w:type="character" w:styleId="a5">
    <w:name w:val="Hyperlink"/>
    <w:basedOn w:val="a0"/>
    <w:uiPriority w:val="99"/>
    <w:semiHidden/>
    <w:unhideWhenUsed/>
    <w:rsid w:val="00E6185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556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implsvpn.com/article/20140211230555.html" TargetMode="External"/><Relationship Id="rId4" Type="http://schemas.openxmlformats.org/officeDocument/2006/relationships/hyperlink" Target="http://www.implsvpn.com/article/20140105223229.html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389</Words>
  <Characters>2221</Characters>
  <Application>Microsoft Office Word</Application>
  <DocSecurity>0</DocSecurity>
  <Lines>18</Lines>
  <Paragraphs>5</Paragraphs>
  <ScaleCrop>false</ScaleCrop>
  <Company/>
  <LinksUpToDate>false</LinksUpToDate>
  <CharactersWithSpaces>2605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wjl</dc:creator>
  <cp:keywords/>
  <dc:description/>
  <cp:lastModifiedBy>wjl</cp:lastModifiedBy>
  <cp:revision>3</cp:revision>
  <dcterms:created xsi:type="dcterms:W3CDTF">2018-10-23T01:44:00Z</dcterms:created>
  <dcterms:modified xsi:type="dcterms:W3CDTF">2018-10-23T01:58:00Z</dcterms:modified>
</cp:coreProperties>
</file>